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Ще про Мег із Млина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Ще про Мег із Млина</w:t>
      </w:r>
    </w:p>
    <w:p>
      <w:pPr/>
      <w:r>
        <w:rPr/>
        <w:t xml:space="preserve">Ви чули, що Мег із Млина купила?</w:t>
      </w:r>
    </w:p>
    <w:p>
      <w:pPr/>
      <w:r>
        <w:rPr/>
        <w:t xml:space="preserve">Ви чули, що Мег із Млина купила?</w:t>
      </w:r>
    </w:p>
    <w:p>
      <w:pPr/>
      <w:r>
        <w:rPr/>
        <w:t xml:space="preserve">Кобилку з хвостом, не товщим від шила!</w:t>
      </w:r>
    </w:p>
    <w:p>
      <w:pPr/>
      <w:r>
        <w:rPr/>
        <w:t xml:space="preserve">Таке собі Мег із Млина купила!</w:t>
      </w:r>
    </w:p>
    <w:p>
      <w:pPr/>
      <w:r>
        <w:rPr/>
        <w:t xml:space="preserve">Ви чули, що Мег із Млина полюбляє?</w:t>
      </w:r>
    </w:p>
    <w:p>
      <w:pPr/>
      <w:r>
        <w:rPr/>
        <w:t xml:space="preserve">Ви чули, що Мег із Млина полюбляє?</w:t>
      </w:r>
    </w:p>
    <w:p>
      <w:pPr/>
      <w:r>
        <w:rPr/>
        <w:t xml:space="preserve">У чарочку губки щодня утопляє —</w:t>
      </w:r>
    </w:p>
    <w:p>
      <w:pPr/>
      <w:r>
        <w:rPr/>
        <w:t xml:space="preserve">Таке собі Мег із Млина полюбляє.</w:t>
      </w:r>
    </w:p>
    <w:p>
      <w:pPr/>
      <w:r>
        <w:rPr/>
        <w:t xml:space="preserve">Ви чули, як Мег із Млина вінчалась?</w:t>
      </w:r>
    </w:p>
    <w:p>
      <w:pPr/>
      <w:r>
        <w:rPr/>
        <w:t xml:space="preserve">Ви чули, як Мег із Млина вінчалась?</w:t>
      </w:r>
    </w:p>
    <w:p>
      <w:pPr/>
      <w:r>
        <w:rPr/>
        <w:t xml:space="preserve">Піп ледве стояв, а півча качалась —</w:t>
      </w:r>
    </w:p>
    <w:p>
      <w:pPr/>
      <w:r>
        <w:rPr/>
        <w:t xml:space="preserve">Отак собі Мег із Млина вінчалась.</w:t>
      </w:r>
    </w:p>
    <w:p>
      <w:pPr/>
      <w:r>
        <w:rPr/>
        <w:t xml:space="preserve">Ви чули, як Мег лежала у ліжку?</w:t>
      </w:r>
    </w:p>
    <w:p>
      <w:pPr/>
      <w:r>
        <w:rPr/>
        <w:t xml:space="preserve">Ви чули, як Мег лежала у ліжку?</w:t>
      </w:r>
    </w:p>
    <w:p>
      <w:pPr/>
      <w:r>
        <w:rPr/>
        <w:t xml:space="preserve">Набравсь молодий і скотився за діжку —</w:t>
      </w:r>
    </w:p>
    <w:p>
      <w:pPr/>
      <w:r>
        <w:rPr/>
        <w:t xml:space="preserve">Так Мег і пролежала ніч у ліжку.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Ще про Мег із Млина — Роберт Бернс</dc:title>
  <dc:description/>
  <dc:subject/>
  <cp:keywords/>
  <cp:category/>
  <cp:lastModifiedBy/>
  <dcterms:created xsi:type="dcterms:W3CDTF">2020-05-14T23:23:31+03:00</dcterms:created>
  <dcterms:modified xsi:type="dcterms:W3CDTF">2020-05-14T23:23:31+03:00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