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Заклик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Ви, налиті кров'ю вщерть,</w:t>
      </w:r>
    </w:p>
    <w:p>
      <w:pPr/>
      <w:r>
        <w:rPr/>
        <w:t xml:space="preserve">Ви, з вітчизни гнані геть,</w:t>
      </w:r>
    </w:p>
    <w:p>
      <w:pPr/>
      <w:r>
        <w:rPr/>
        <w:t xml:space="preserve">Красно просимо у смерть,</w:t>
      </w:r>
    </w:p>
    <w:p>
      <w:pPr/>
      <w:r>
        <w:rPr/>
        <w:t xml:space="preserve">Чи до волі!</w:t>
      </w:r>
    </w:p>
    <w:p>
      <w:pPr/>
      <w:r>
        <w:rPr/>
        <w:t xml:space="preserve">Йде година грозова,</w:t>
      </w:r>
    </w:p>
    <w:p>
      <w:pPr/>
      <w:r>
        <w:rPr/>
        <w:t xml:space="preserve">Хмура хмара фронтова,</w:t>
      </w:r>
    </w:p>
    <w:p>
      <w:pPr/>
      <w:r>
        <w:rPr/>
        <w:t xml:space="preserve">Суне вража татарва —</w:t>
      </w:r>
    </w:p>
    <w:p>
      <w:pPr/>
      <w:r>
        <w:rPr/>
        <w:t xml:space="preserve">Геть безволля!</w:t>
      </w:r>
    </w:p>
    <w:p>
      <w:pPr/>
      <w:r>
        <w:rPr/>
        <w:t xml:space="preserve">Хто у рабстві годен жить,</w:t>
      </w:r>
    </w:p>
    <w:p>
      <w:pPr/>
      <w:r>
        <w:rPr/>
        <w:t xml:space="preserve">Хто зубами цокотить</w:t>
      </w:r>
    </w:p>
    <w:p>
      <w:pPr/>
      <w:r>
        <w:rPr/>
        <w:t xml:space="preserve">Хай із неславом біжить —</w:t>
      </w:r>
    </w:p>
    <w:p>
      <w:pPr/>
      <w:r>
        <w:rPr/>
        <w:t xml:space="preserve">З нас доволі!</w:t>
      </w:r>
    </w:p>
    <w:p>
      <w:pPr/>
      <w:r>
        <w:rPr/>
        <w:t xml:space="preserve">Хто за націю і чин —</w:t>
      </w:r>
    </w:p>
    <w:p>
      <w:pPr/>
      <w:r>
        <w:rPr/>
        <w:t xml:space="preserve">Йдіть за мною як один,</w:t>
      </w:r>
    </w:p>
    <w:p>
      <w:pPr/>
      <w:r>
        <w:rPr/>
        <w:t xml:space="preserve">Хай вже краще на загин,</w:t>
      </w:r>
    </w:p>
    <w:p>
      <w:pPr/>
      <w:r>
        <w:rPr/>
        <w:t xml:space="preserve">Ніж в неволю!</w:t>
      </w:r>
    </w:p>
    <w:p>
      <w:pPr/>
      <w:r>
        <w:rPr/>
        <w:t xml:space="preserve">Нами палить правий гнів,</w:t>
      </w:r>
    </w:p>
    <w:p>
      <w:pPr/>
      <w:r>
        <w:rPr/>
        <w:t xml:space="preserve">Кожен з вен би кров спустив,</w:t>
      </w:r>
    </w:p>
    <w:p>
      <w:pPr/>
      <w:r>
        <w:rPr/>
        <w:t xml:space="preserve">Тільки б діти наших вдів</w:t>
      </w:r>
    </w:p>
    <w:p>
      <w:pPr/>
      <w:r>
        <w:rPr/>
        <w:t xml:space="preserve">Були вольні!</w:t>
      </w:r>
    </w:p>
    <w:p>
      <w:pPr/>
      <w:r>
        <w:rPr/>
        <w:t xml:space="preserve">Кожен ворог — це тиран!</w:t>
      </w:r>
    </w:p>
    <w:p>
      <w:pPr/>
      <w:r>
        <w:rPr/>
        <w:t xml:space="preserve">Кожна воля — це удар!</w:t>
      </w:r>
    </w:p>
    <w:p>
      <w:pPr/>
      <w:r>
        <w:rPr/>
        <w:t xml:space="preserve">Нам брехали! Наш вівтар —</w:t>
      </w:r>
    </w:p>
    <w:p>
      <w:pPr/>
      <w:r>
        <w:rPr/>
        <w:t xml:space="preserve">Смерть чи воля!!!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Заклик — Роберт Бернс</dc:title>
  <dc:description/>
  <dc:subject/>
  <cp:keywords/>
  <cp:category/>
  <cp:lastModifiedBy/>
  <dcterms:created xsi:type="dcterms:W3CDTF">2020-05-16T01:34:31+03:00</dcterms:created>
  <dcterms:modified xsi:type="dcterms:W3CDTF">2020-05-16T01:34:31+03:00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