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Послухай, ти мене згадай...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Лермонтов</w:t>
      </w:r>
    </w:p>
    <w:p>
      <w:pPr/>
      <w:r>
        <w:rPr/>
        <w:t xml:space="preserve">* * *</w:t>
      </w:r>
    </w:p>
    <w:p>
      <w:pPr/>
      <w:r>
        <w:rPr/>
        <w:t xml:space="preserve">(23-го березня 1831 р.)</w:t>
      </w:r>
    </w:p>
    <w:p>
      <w:pPr/>
      <w:r>
        <w:rPr/>
        <w:t xml:space="preserve">Послухай, ти мене згадай,</w:t>
      </w:r>
    </w:p>
    <w:p>
      <w:pPr/>
      <w:r>
        <w:rPr/>
        <w:t xml:space="preserve">Коли, законом царським гнаний,</w:t>
      </w:r>
    </w:p>
    <w:p>
      <w:pPr/>
      <w:r>
        <w:rPr/>
        <w:t xml:space="preserve">Покину я свій отчий край,</w:t>
      </w:r>
    </w:p>
    <w:p>
      <w:pPr/>
      <w:r>
        <w:rPr/>
        <w:t xml:space="preserve">Вигнанець на землі незнаний.</w:t>
      </w:r>
    </w:p>
    <w:p>
      <w:pPr/>
      <w:r>
        <w:rPr/>
        <w:t xml:space="preserve">І ти колись на самоті</w:t>
      </w:r>
    </w:p>
    <w:p>
      <w:pPr/>
      <w:r>
        <w:rPr/>
        <w:t xml:space="preserve">Сидітимеш до полуночі,</w:t>
      </w:r>
    </w:p>
    <w:p>
      <w:pPr/>
      <w:r>
        <w:rPr/>
        <w:t xml:space="preserve">І груди у хвилини ті</w:t>
      </w:r>
    </w:p>
    <w:p>
      <w:pPr/>
      <w:r>
        <w:rPr/>
        <w:t xml:space="preserve">Зітхнуть — і враз заплачуть очі;</w:t>
      </w:r>
    </w:p>
    <w:p>
      <w:pPr/>
      <w:r>
        <w:rPr/>
        <w:t xml:space="preserve">І скажеш ти: бувало він</w:t>
      </w:r>
    </w:p>
    <w:p>
      <w:pPr/>
      <w:r>
        <w:rPr/>
        <w:t xml:space="preserve">Мені звіряв сердечні болі</w:t>
      </w:r>
    </w:p>
    <w:p>
      <w:pPr/>
      <w:r>
        <w:rPr/>
        <w:t xml:space="preserve">І серед цих німотних стін</w:t>
      </w:r>
    </w:p>
    <w:p>
      <w:pPr/>
      <w:r>
        <w:rPr/>
        <w:t xml:space="preserve">Ждав присуду своєї долі!</w:t>
      </w:r>
    </w:p>
    <w:p>
      <w:pPr/>
      <w:r>
        <w:rPr/>
        <w:t xml:space="preserve">1831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Послухай, ти мене згадай... — Михайло Лермонтов</dc:title>
  <dc:description/>
  <dc:subject/>
  <cp:keywords/>
  <cp:category/>
  <cp:lastModifiedBy/>
  <dcterms:created xsi:type="dcterms:W3CDTF">2020-05-19T15:42:50+03:00</dcterms:created>
  <dcterms:modified xsi:type="dcterms:W3CDTF">2020-05-19T15:42:50+03:00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