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Таборові огні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Гійом Аполлінер</w:t>
      </w:r>
    </w:p>
    <w:p>
      <w:pPr/>
      <w:r>
        <w:rPr/>
        <w:t xml:space="preserve">Вогні бродячі таборові</w:t>
      </w:r>
    </w:p>
    <w:p>
      <w:pPr/>
      <w:r>
        <w:rPr/>
        <w:t xml:space="preserve">Освітлюють танок привидь</w:t>
      </w:r>
    </w:p>
    <w:p>
      <w:pPr/>
      <w:r>
        <w:rPr/>
        <w:t xml:space="preserve">I сни встають без плоті й крові</w:t>
      </w:r>
    </w:p>
    <w:p>
      <w:pPr/>
      <w:r>
        <w:rPr/>
        <w:t xml:space="preserve">Поміж узорних верховіть</w:t>
      </w:r>
    </w:p>
    <w:p>
      <w:pPr/>
      <w:r>
        <w:rPr/>
        <w:t xml:space="preserve">Зневага жаль що так гордливо</w:t>
      </w:r>
    </w:p>
    <w:p>
      <w:pPr/>
      <w:r>
        <w:rPr/>
        <w:t xml:space="preserve">Буяли в серці де вони</w:t>
      </w:r>
    </w:p>
    <w:p>
      <w:pPr/>
      <w:r>
        <w:rPr/>
        <w:t xml:space="preserve">Ледь жевріє нещасне тливо</w:t>
      </w:r>
    </w:p>
    <w:p>
      <w:pPr/>
      <w:r>
        <w:rPr/>
        <w:t xml:space="preserve">Із спогаду і таїни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Таборові огні — Гійом Аполлінер</dc:title>
  <dc:description/>
  <dc:subject/>
  <cp:keywords/>
  <cp:category/>
  <cp:lastModifiedBy/>
  <dcterms:created xsi:type="dcterms:W3CDTF">2020-05-17T04:01:55+03:00</dcterms:created>
  <dcterms:modified xsi:type="dcterms:W3CDTF">2020-05-17T04:01:55+03:00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