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йшла в прозору чисту воду...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Ти йшла в прозору чисту воду</w:t>
      </w:r>
    </w:p>
    <w:p>
      <w:pPr/>
      <w:r>
        <w:rPr/>
        <w:t xml:space="preserve">Я в погляді твоїм тонув</w:t>
      </w:r>
    </w:p>
    <w:p>
      <w:pPr/>
      <w:r>
        <w:rPr/>
        <w:t xml:space="preserve">Пройшов солдат нагнулась швидко</w:t>
      </w:r>
    </w:p>
    <w:p>
      <w:pPr/>
      <w:r>
        <w:rPr/>
        <w:t xml:space="preserve">Зірвала одвернувшись вітку</w:t>
      </w:r>
    </w:p>
    <w:p>
      <w:pPr/>
      <w:r>
        <w:rPr/>
        <w:t xml:space="preserve">Ти попливла а в мене серце</w:t>
      </w:r>
    </w:p>
    <w:p>
      <w:pPr/>
      <w:r>
        <w:rPr/>
        <w:t xml:space="preserve">Мов перекинутий вогонь</w:t>
      </w:r>
    </w:p>
    <w:p>
      <w:pPr/>
      <w:r>
        <w:rPr/>
        <w:t xml:space="preserve">Його розсяяли дзеркала</w:t>
      </w:r>
    </w:p>
    <w:p>
      <w:pPr/>
      <w:r>
        <w:rPr/>
        <w:t xml:space="preserve">Вологи що тебе купала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йшла в прозору чисту воду... — Гійом Аполлінер</dc:title>
  <dc:description/>
  <dc:subject/>
  <cp:keywords/>
  <cp:category/>
  <cp:lastModifiedBy/>
  <dcterms:created xsi:type="dcterms:W3CDTF">2020-05-15T03:30:41+03:00</dcterms:created>
  <dcterms:modified xsi:type="dcterms:W3CDTF">2020-05-15T03:30:41+03:00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