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Розстання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Те скорбне розстання</w:t>
      </w:r>
    </w:p>
    <w:p>
      <w:pPr/>
      <w:r>
        <w:rPr/>
        <w:t xml:space="preserve">На довгі літа,</w:t>
      </w:r>
    </w:p>
    <w:p>
      <w:pPr/>
      <w:r>
        <w:rPr/>
        <w:t xml:space="preserve">Останні зітхання</w:t>
      </w:r>
    </w:p>
    <w:p>
      <w:pPr/>
      <w:r>
        <w:rPr/>
        <w:t xml:space="preserve">І холодність та,</w:t>
      </w:r>
    </w:p>
    <w:p>
      <w:pPr/>
      <w:r>
        <w:rPr/>
        <w:t xml:space="preserve">Безслізна розлука,</w:t>
      </w:r>
    </w:p>
    <w:p>
      <w:pPr/>
      <w:r>
        <w:rPr/>
        <w:t xml:space="preserve">Цілунки сумні</w:t>
      </w:r>
    </w:p>
    <w:p>
      <w:pPr/>
      <w:r>
        <w:rPr/>
        <w:t xml:space="preserve">Сьогоднішню муку</w:t>
      </w:r>
    </w:p>
    <w:p>
      <w:pPr/>
      <w:r>
        <w:rPr/>
        <w:t xml:space="preserve">Віщали мені.</w:t>
      </w:r>
    </w:p>
    <w:p>
      <w:pPr/>
      <w:r>
        <w:rPr/>
        <w:t xml:space="preserve">Ті роси до світу,—</w:t>
      </w:r>
    </w:p>
    <w:p>
      <w:pPr/>
      <w:r>
        <w:rPr/>
        <w:t xml:space="preserve">Ті сльози між віт,—</w:t>
      </w:r>
    </w:p>
    <w:p>
      <w:pPr/>
      <w:r>
        <w:rPr/>
        <w:t xml:space="preserve">Були мов приміта</w:t>
      </w:r>
    </w:p>
    <w:p>
      <w:pPr/>
      <w:r>
        <w:rPr/>
        <w:t xml:space="preserve">Сьогоднішніх бід.</w:t>
      </w:r>
    </w:p>
    <w:p>
      <w:pPr/>
      <w:r>
        <w:rPr/>
        <w:t xml:space="preserve">Ти слово зламала,</w:t>
      </w:r>
    </w:p>
    <w:p>
      <w:pPr/>
      <w:r>
        <w:rPr/>
        <w:t xml:space="preserve">Про тебе в юрбі</w:t>
      </w:r>
    </w:p>
    <w:p>
      <w:pPr/>
      <w:r>
        <w:rPr/>
        <w:t xml:space="preserve">Начувсь я не мало,</w:t>
      </w:r>
    </w:p>
    <w:p>
      <w:pPr/>
      <w:r>
        <w:rPr/>
        <w:t xml:space="preserve">Улігши ганьбі.</w:t>
      </w:r>
    </w:p>
    <w:p>
      <w:pPr/>
      <w:r>
        <w:rPr/>
        <w:t xml:space="preserve">Стоуста неслава</w:t>
      </w:r>
    </w:p>
    <w:p>
      <w:pPr/>
      <w:r>
        <w:rPr/>
        <w:t xml:space="preserve">Про тебе гримить.</w:t>
      </w:r>
    </w:p>
    <w:p>
      <w:pPr/>
      <w:r>
        <w:rPr/>
        <w:t xml:space="preserve">Як я нелукаво</w:t>
      </w:r>
    </w:p>
    <w:p>
      <w:pPr/>
      <w:r>
        <w:rPr/>
        <w:t xml:space="preserve">Таку міг любить?</w:t>
      </w:r>
    </w:p>
    <w:p>
      <w:pPr/>
      <w:r>
        <w:rPr/>
        <w:t xml:space="preserve">Тебе зневажає</w:t>
      </w:r>
    </w:p>
    <w:p>
      <w:pPr/>
      <w:r>
        <w:rPr/>
        <w:t xml:space="preserve">Юрби поговір:</w:t>
      </w:r>
    </w:p>
    <w:p>
      <w:pPr/>
      <w:r>
        <w:rPr/>
        <w:t xml:space="preserve">Не знає, що знаю</w:t>
      </w:r>
    </w:p>
    <w:p>
      <w:pPr/>
      <w:r>
        <w:rPr/>
        <w:t xml:space="preserve">Тебе я надмір.</w:t>
      </w:r>
    </w:p>
    <w:p>
      <w:pPr/>
      <w:r>
        <w:rPr/>
        <w:t xml:space="preserve">...Стрічались ми тайно —</w:t>
      </w:r>
    </w:p>
    <w:p>
      <w:pPr/>
      <w:r>
        <w:rPr/>
        <w:t xml:space="preserve">Й печаль я таю.</w:t>
      </w:r>
    </w:p>
    <w:p>
      <w:pPr/>
      <w:r>
        <w:rPr/>
        <w:t xml:space="preserve">Забула, звичайно,</w:t>
      </w:r>
    </w:p>
    <w:p>
      <w:pPr/>
      <w:r>
        <w:rPr/>
        <w:t xml:space="preserve">Любов ти мою.</w:t>
      </w:r>
    </w:p>
    <w:p>
      <w:pPr/>
      <w:r>
        <w:rPr/>
        <w:t xml:space="preserve">Якби в цім безслав'ї</w:t>
      </w:r>
    </w:p>
    <w:p>
      <w:pPr/>
      <w:r>
        <w:rPr/>
        <w:t xml:space="preserve">Й зустрілися ми,</w:t>
      </w:r>
    </w:p>
    <w:p>
      <w:pPr/>
      <w:r>
        <w:rPr/>
        <w:t xml:space="preserve">Тебе б привітав я</w:t>
      </w:r>
    </w:p>
    <w:p>
      <w:pPr/>
      <w:r>
        <w:rPr/>
        <w:t xml:space="preserve">Мовчанням, слізьми.</w:t>
      </w:r>
    </w:p>
    <w:p>
      <w:pPr/>
      <w:r>
        <w:rPr/>
        <w:t xml:space="preserve">1808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Розстання — Джордж Гордон Байрон</dc:title>
  <dc:description/>
  <dc:subject/>
  <cp:keywords/>
  <cp:category/>
  <cp:lastModifiedBy/>
  <dcterms:created xsi:type="dcterms:W3CDTF">2020-05-29T02:27:08+03:00</dcterms:created>
  <dcterms:modified xsi:type="dcterms:W3CDTF">2020-05-29T02:27:08+03:00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