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Рідше в сни приходить, слава Богу...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Рідше в сни приходить, слава Богу,</w:t>
      </w:r>
    </w:p>
    <w:p>
      <w:pPr/>
      <w:r>
        <w:rPr/>
        <w:t xml:space="preserve">Більше не ввижається ніде.</w:t>
      </w:r>
    </w:p>
    <w:p>
      <w:pPr/>
      <w:r>
        <w:rPr/>
        <w:t xml:space="preserve">Ліг туман на збілену дорогу,</w:t>
      </w:r>
    </w:p>
    <w:p>
      <w:pPr/>
      <w:r>
        <w:rPr/>
        <w:t xml:space="preserve">І на плесо бистра тінь паде.</w:t>
      </w:r>
    </w:p>
    <w:p>
      <w:pPr/>
      <w:r>
        <w:rPr/>
        <w:t xml:space="preserve">Цілу днину не вмовкали дзвони</w:t>
      </w:r>
    </w:p>
    <w:p>
      <w:pPr/>
      <w:r>
        <w:rPr/>
        <w:t xml:space="preserve">Над ріллистим простором землі.</w:t>
      </w:r>
    </w:p>
    <w:p>
      <w:pPr/>
      <w:r>
        <w:rPr/>
        <w:t xml:space="preserve">Тут дзвіниці Лаврські від Іони</w:t>
      </w:r>
    </w:p>
    <w:p>
      <w:pPr/>
      <w:r>
        <w:rPr/>
        <w:t xml:space="preserve">Над усе сильніші в дальній млі.</w:t>
      </w:r>
    </w:p>
    <w:p>
      <w:pPr/>
      <w:r>
        <w:rPr/>
        <w:t xml:space="preserve">Із кущів бузкових буйноквітних</w:t>
      </w:r>
    </w:p>
    <w:p>
      <w:pPr/>
      <w:r>
        <w:rPr/>
        <w:t xml:space="preserve">Зрізала гілки, що відцвіли.</w:t>
      </w:r>
    </w:p>
    <w:p>
      <w:pPr/>
      <w:r>
        <w:rPr/>
        <w:t xml:space="preserve">Мурами укріплень старожитних</w:t>
      </w:r>
    </w:p>
    <w:p>
      <w:pPr/>
      <w:r>
        <w:rPr/>
        <w:t xml:space="preserve">Два монахи тихо перейшли.</w:t>
      </w:r>
    </w:p>
    <w:p>
      <w:pPr/>
      <w:r>
        <w:rPr/>
        <w:t xml:space="preserve">Світ збагненний, рідний і тілесний,</w:t>
      </w:r>
    </w:p>
    <w:p>
      <w:pPr/>
      <w:r>
        <w:rPr/>
        <w:t xml:space="preserve">Ти мені, незрячій, розповий.</w:t>
      </w:r>
    </w:p>
    <w:p>
      <w:pPr/>
      <w:r>
        <w:rPr/>
        <w:t xml:space="preserve">Дав цілющий трунок цар небесний —</w:t>
      </w:r>
    </w:p>
    <w:p>
      <w:pPr/>
      <w:r>
        <w:rPr/>
        <w:t xml:space="preserve">Нелюбові спокій крижаний.</w:t>
      </w:r>
    </w:p>
    <w:p>
      <w:pPr/>
      <w:r>
        <w:rPr/>
        <w:t xml:space="preserve">1912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Рідше в сни приходить, слава Богу... — Анна Ахматова</dc:title>
  <dc:description/>
  <dc:subject/>
  <cp:keywords/>
  <cp:category/>
  <cp:lastModifiedBy/>
  <dcterms:created xsi:type="dcterms:W3CDTF">2020-05-15T03:45:19+03:00</dcterms:created>
  <dcterms:modified xsi:type="dcterms:W3CDTF">2020-05-15T03:45:19+03:00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