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в книгах найостаннішу сторінку...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А в книгах найостаннішу сторінку</w:t>
      </w:r>
    </w:p>
    <w:p>
      <w:pPr/>
      <w:r>
        <w:rPr/>
        <w:t xml:space="preserve">З-поміж усіх найбільше я любила,—</w:t>
      </w:r>
    </w:p>
    <w:p>
      <w:pPr/>
      <w:r>
        <w:rPr/>
        <w:t xml:space="preserve">Коли були вже зовсім не цікаві</w:t>
      </w:r>
    </w:p>
    <w:p>
      <w:pPr/>
      <w:r>
        <w:rPr/>
        <w:t xml:space="preserve">Герой і героїня, і минуло</w:t>
      </w:r>
    </w:p>
    <w:p>
      <w:pPr/>
      <w:r>
        <w:rPr/>
        <w:t xml:space="preserve">Вже стільки літ, що й жалю не лишилось,</w:t>
      </w:r>
    </w:p>
    <w:p>
      <w:pPr/>
      <w:r>
        <w:rPr/>
        <w:t xml:space="preserve">І автор сам, здається,</w:t>
      </w:r>
    </w:p>
    <w:p>
      <w:pPr/>
      <w:r>
        <w:rPr/>
        <w:t xml:space="preserve">Забув початок повісті своєї,</w:t>
      </w:r>
    </w:p>
    <w:p>
      <w:pPr/>
      <w:r>
        <w:rPr/>
        <w:t xml:space="preserve">І навіть "вічність посивіла",</w:t>
      </w:r>
    </w:p>
    <w:p>
      <w:pPr/>
      <w:r>
        <w:rPr/>
        <w:t xml:space="preserve">Як мовиться в одній чудовій книжці,</w:t>
      </w:r>
    </w:p>
    <w:p>
      <w:pPr/>
      <w:r>
        <w:rPr/>
        <w:t xml:space="preserve">Та зараз, от за мить</w:t>
      </w:r>
    </w:p>
    <w:p>
      <w:pPr/>
      <w:r>
        <w:rPr/>
        <w:t xml:space="preserve">Скінчиться все, і автор знову буде</w:t>
      </w:r>
    </w:p>
    <w:p>
      <w:pPr/>
      <w:r>
        <w:rPr/>
        <w:t xml:space="preserve">В безповоротній самоті, а він</w:t>
      </w:r>
    </w:p>
    <w:p>
      <w:pPr/>
      <w:r>
        <w:rPr/>
        <w:t xml:space="preserve">Ще прагне зберегти свою дотепність</w:t>
      </w:r>
    </w:p>
    <w:p>
      <w:pPr/>
      <w:r>
        <w:rPr/>
        <w:t xml:space="preserve">Чи пащекує,— Господи прости! —</w:t>
      </w:r>
    </w:p>
    <w:p>
      <w:pPr/>
      <w:r>
        <w:rPr/>
        <w:t xml:space="preserve">Фінал доточуючи пишномовний,</w:t>
      </w:r>
    </w:p>
    <w:p>
      <w:pPr/>
      <w:r>
        <w:rPr/>
        <w:t xml:space="preserve">Такий, наприклад:</w:t>
      </w:r>
    </w:p>
    <w:p>
      <w:pPr/>
      <w:r>
        <w:rPr/>
        <w:t xml:space="preserve">...Тільки в двох домах</w:t>
      </w:r>
    </w:p>
    <w:p>
      <w:pPr/>
      <w:r>
        <w:rPr/>
        <w:t xml:space="preserve">У тому місті (назва неясна)</w:t>
      </w:r>
    </w:p>
    <w:p>
      <w:pPr/>
      <w:r>
        <w:rPr/>
        <w:t xml:space="preserve">Зостався профіль (хтось його накреслив</w:t>
      </w:r>
    </w:p>
    <w:p>
      <w:pPr/>
      <w:r>
        <w:rPr/>
        <w:t xml:space="preserve">На білосніжному вапні стіни),</w:t>
      </w:r>
    </w:p>
    <w:p>
      <w:pPr/>
      <w:r>
        <w:rPr/>
        <w:t xml:space="preserve">Не чоловічий, не жіночий: повен</w:t>
      </w:r>
    </w:p>
    <w:p>
      <w:pPr/>
      <w:r>
        <w:rPr/>
        <w:t xml:space="preserve">Таємним смислом. Кажуть, як проміння —</w:t>
      </w:r>
    </w:p>
    <w:p>
      <w:pPr/>
      <w:r>
        <w:rPr/>
        <w:t xml:space="preserve">Низький, зелений місяць азіатський —</w:t>
      </w:r>
    </w:p>
    <w:p>
      <w:pPr/>
      <w:r>
        <w:rPr/>
        <w:t xml:space="preserve">Опівночі по стінах пробігає,</w:t>
      </w:r>
    </w:p>
    <w:p>
      <w:pPr/>
      <w:r>
        <w:rPr/>
        <w:t xml:space="preserve">А особливо в новорічний вечір,</w:t>
      </w:r>
    </w:p>
    <w:p>
      <w:pPr/>
      <w:r>
        <w:rPr/>
        <w:t xml:space="preserve">То чується якийсь найлегший звук:</w:t>
      </w:r>
    </w:p>
    <w:p>
      <w:pPr/>
      <w:r>
        <w:rPr/>
        <w:t xml:space="preserve">Одні його чиїмсь плачем вважають,</w:t>
      </w:r>
    </w:p>
    <w:p>
      <w:pPr/>
      <w:r>
        <w:rPr/>
        <w:t xml:space="preserve">Вдається іншим розрізнить слова.</w:t>
      </w:r>
    </w:p>
    <w:p>
      <w:pPr/>
      <w:r>
        <w:rPr/>
        <w:t xml:space="preserve">Але це диво досить всім обридло,</w:t>
      </w:r>
    </w:p>
    <w:p>
      <w:pPr/>
      <w:r>
        <w:rPr/>
        <w:t xml:space="preserve">Прибульців мало, а місцеві звикли,</w:t>
      </w:r>
    </w:p>
    <w:p>
      <w:pPr/>
      <w:r>
        <w:rPr/>
        <w:t xml:space="preserve">І, кажуть, вже в одному з тих будинків</w:t>
      </w:r>
    </w:p>
    <w:p>
      <w:pPr/>
      <w:r>
        <w:rPr/>
        <w:t xml:space="preserve">Закрито килимом проклятий профіль.</w:t>
      </w:r>
    </w:p>
    <w:p>
      <w:pPr/>
      <w:r>
        <w:rPr/>
        <w:t xml:space="preserve">25 листопада 1943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в книгах найостаннішу сторінку... — Анна Ахматова</dc:title>
  <dc:description/>
  <dc:subject/>
  <cp:keywords/>
  <cp:category/>
  <cp:lastModifiedBy/>
  <dcterms:created xsi:type="dcterms:W3CDTF">2020-05-18T10:41:09+03:00</dcterms:created>
  <dcterms:modified xsi:type="dcterms:W3CDTF">2020-05-18T10:41:09+03:00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