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Сплять усі верховини гірські...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Алкман</w:t>
      </w:r>
    </w:p>
    <w:p>
      <w:pPr/>
      <w:r>
        <w:rPr/>
        <w:t xml:space="preserve">* * *</w:t>
      </w:r>
    </w:p>
    <w:p>
      <w:pPr/>
      <w:r>
        <w:rPr/>
        <w:t xml:space="preserve">Сплять усі верховини гірські й стрімчасті скелі,</w:t>
      </w:r>
    </w:p>
    <w:p>
      <w:pPr/>
      <w:r>
        <w:rPr/>
        <w:t xml:space="preserve">Всі байраки, всі провалля,</w:t>
      </w:r>
    </w:p>
    <w:p>
      <w:pPr/>
      <w:r>
        <w:rPr/>
        <w:t xml:space="preserve">Нори, де плазуни, що їх чорна земля зростила,</w:t>
      </w:r>
    </w:p>
    <w:p>
      <w:pPr/>
      <w:r>
        <w:rPr/>
        <w:t xml:space="preserve">Робоче плем'я бджіл, хижий звір у пущі,</w:t>
      </w:r>
    </w:p>
    <w:p>
      <w:pPr/>
      <w:r>
        <w:rPr/>
        <w:t xml:space="preserve">Страховищ у глибинах моря сон пойняв,</w:t>
      </w:r>
    </w:p>
    <w:p>
      <w:pPr/>
      <w:r>
        <w:rPr/>
        <w:t xml:space="preserve">Крила поскладавши, в вітах поснуло птаство…</w:t>
      </w:r>
    </w:p>
    <w:p>
      <w:pPr/>
      <w:r>
        <w:rPr/>
        <w:t xml:space="preserve">* * *</w:t>
      </w:r>
    </w:p>
    <w:p>
      <w:pPr/>
      <w:r>
        <w:rPr/>
        <w:t xml:space="preserve">Ти, що бачиш горе все</w:t>
      </w:r>
    </w:p>
    <w:p>
      <w:pPr/>
      <w:r>
        <w:rPr/>
        <w:t xml:space="preserve">З високості неземної, —</w:t>
      </w:r>
    </w:p>
    <w:p>
      <w:pPr/>
      <w:r>
        <w:rPr/>
        <w:t xml:space="preserve">Хто вдвійні тягар несе,</w:t>
      </w:r>
    </w:p>
    <w:p>
      <w:pPr/>
      <w:r>
        <w:rPr/>
        <w:t xml:space="preserve">Тим даєш ти й пільги вдвоє!</w:t>
      </w:r>
    </w:p>
    <w:p>
      <w:pPr/>
      <w:r>
        <w:rPr/>
        <w:t xml:space="preserve">Поки ж ці блукання, поки?</w:t>
      </w:r>
    </w:p>
    <w:p>
      <w:pPr/>
      <w:r>
        <w:rPr/>
        <w:t xml:space="preserve">Нащо все це — втіха й біль?</w:t>
      </w:r>
    </w:p>
    <w:p>
      <w:pPr/>
      <w:r>
        <w:rPr/>
        <w:t xml:space="preserve">Де він, спокій,</w:t>
      </w:r>
    </w:p>
    <w:p>
      <w:pPr/>
      <w:r>
        <w:rPr/>
        <w:t xml:space="preserve">Чи діждусь його відкіль?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Сплять усі верховини гірські... — Алкман</dc:title>
  <dc:description/>
  <dc:subject/>
  <cp:keywords/>
  <cp:category/>
  <cp:lastModifiedBy/>
  <dcterms:created xsi:type="dcterms:W3CDTF">2020-05-14T21:39:53+03:00</dcterms:created>
  <dcterms:modified xsi:type="dcterms:W3CDTF">2020-05-14T21:39:53+03:00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