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Ми стоїмо на кручі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Ендре Аді</w:t>
      </w:r>
    </w:p>
    <w:p>
      <w:pPr/>
      <w:r>
        <w:rPr/>
        <w:t xml:space="preserve">Ми стоїмо на кручі</w:t>
      </w:r>
    </w:p>
    <w:p>
      <w:pPr/>
      <w:r>
        <w:rPr/>
        <w:t xml:space="preserve">Грудь в грудь і очі в очі,</w:t>
      </w:r>
    </w:p>
    <w:p>
      <w:pPr/>
      <w:r>
        <w:rPr/>
        <w:t xml:space="preserve">Самі, удвох, тремтючи,</w:t>
      </w:r>
    </w:p>
    <w:p>
      <w:pPr/>
      <w:r>
        <w:rPr/>
        <w:t xml:space="preserve">Без сліз, без зойків, без розмов:</w:t>
      </w:r>
    </w:p>
    <w:p>
      <w:pPr/>
      <w:r>
        <w:rPr/>
        <w:t xml:space="preserve">Бо рух — і в прірву впадемо.</w:t>
      </w:r>
    </w:p>
    <w:p>
      <w:pPr/>
      <w:r>
        <w:rPr/>
        <w:t xml:space="preserve">Поки устами злиті</w:t>
      </w:r>
    </w:p>
    <w:p>
      <w:pPr/>
      <w:r>
        <w:rPr/>
        <w:t xml:space="preserve">(То скріпа з крові й плоті),</w:t>
      </w:r>
    </w:p>
    <w:p>
      <w:pPr/>
      <w:r>
        <w:rPr/>
        <w:t xml:space="preserve">Поти й живем на світі...</w:t>
      </w:r>
    </w:p>
    <w:p>
      <w:pPr/>
      <w:r>
        <w:rPr/>
        <w:t xml:space="preserve">Цілуй і слова не промов:</w:t>
      </w:r>
    </w:p>
    <w:p>
      <w:pPr/>
      <w:r>
        <w:rPr/>
        <w:t xml:space="preserve">Бо звук — і в прірву впадемо.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Ми стоїмо на кручі — Ендре Аді</dc:title>
  <dc:description/>
  <dc:subject/>
  <cp:keywords/>
  <cp:category/>
  <cp:lastModifiedBy/>
  <dcterms:created xsi:type="dcterms:W3CDTF">2020-05-29T02:25:39+03:00</dcterms:created>
  <dcterms:modified xsi:type="dcterms:W3CDTF">2020-05-29T02:25:39+03:00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