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Лихая година із дідом старим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Роберт Бернс</w:t>
      </w:r>
    </w:p>
    <w:p>
      <w:pPr/>
      <w:r>
        <w:rPr/>
        <w:t xml:space="preserve">Ой ненечко-ненько,</w:t>
      </w:r>
    </w:p>
    <w:p>
      <w:pPr/>
      <w:r>
        <w:rPr/>
        <w:t xml:space="preserve">Як жити сумненько</w:t>
      </w:r>
    </w:p>
    <w:p>
      <w:pPr/>
      <w:r>
        <w:rPr/>
        <w:t xml:space="preserve">Мені молоденькій</w:t>
      </w:r>
    </w:p>
    <w:p>
      <w:pPr/>
      <w:r>
        <w:rPr/>
        <w:t xml:space="preserve">Із дідом старим!</w:t>
      </w:r>
    </w:p>
    <w:p>
      <w:pPr/>
      <w:r>
        <w:rPr/>
        <w:t xml:space="preserve">Ти доню згубила,</w:t>
      </w:r>
    </w:p>
    <w:p>
      <w:pPr/>
      <w:r>
        <w:rPr/>
        <w:t xml:space="preserve">Їй долю втопила</w:t>
      </w:r>
    </w:p>
    <w:p>
      <w:pPr/>
      <w:r>
        <w:rPr/>
        <w:t xml:space="preserve">За гроші-розкоші,</w:t>
      </w:r>
    </w:p>
    <w:p>
      <w:pPr/>
      <w:r>
        <w:rPr/>
        <w:t xml:space="preserve">Побив би їх грім!</w:t>
      </w:r>
    </w:p>
    <w:p>
      <w:pPr/>
      <w:r>
        <w:rPr/>
        <w:t xml:space="preserve">Глушман, недоріка,</w:t>
      </w:r>
    </w:p>
    <w:p>
      <w:pPr/>
      <w:r>
        <w:rPr/>
        <w:t xml:space="preserve">Усе, знай, кахика,</w:t>
      </w:r>
    </w:p>
    <w:p>
      <w:pPr/>
      <w:r>
        <w:rPr/>
        <w:t xml:space="preserve">На ногу каліка —</w:t>
      </w:r>
    </w:p>
    <w:p>
      <w:pPr/>
      <w:r>
        <w:rPr/>
        <w:t xml:space="preserve">Біда мені з ним...</w:t>
      </w:r>
    </w:p>
    <w:p>
      <w:pPr/>
      <w:r>
        <w:rPr/>
        <w:t xml:space="preserve">Нетяма, незграба,</w:t>
      </w:r>
    </w:p>
    <w:p>
      <w:pPr/>
      <w:r>
        <w:rPr/>
        <w:t xml:space="preserve">Холодний, як жаба,-</w:t>
      </w:r>
    </w:p>
    <w:p>
      <w:pPr/>
      <w:r>
        <w:rPr/>
        <w:t xml:space="preserve">Пропащії ночі</w:t>
      </w:r>
    </w:p>
    <w:p>
      <w:pPr/>
      <w:r>
        <w:rPr/>
        <w:t xml:space="preserve">Із дідом старим!</w:t>
      </w:r>
    </w:p>
    <w:p>
      <w:pPr/>
      <w:r>
        <w:rPr/>
        <w:t xml:space="preserve">Усе йому шкода,</w:t>
      </w:r>
    </w:p>
    <w:p>
      <w:pPr/>
      <w:r>
        <w:rPr/>
        <w:t xml:space="preserve">Усе недогода,</w:t>
      </w:r>
    </w:p>
    <w:p>
      <w:pPr/>
      <w:r>
        <w:rPr/>
        <w:t xml:space="preserve">Бурчить-докоряє,</w:t>
      </w:r>
    </w:p>
    <w:p>
      <w:pPr/>
      <w:r>
        <w:rPr/>
        <w:t xml:space="preserve">Як грим, так і грим,</w:t>
      </w:r>
    </w:p>
    <w:p>
      <w:pPr/>
      <w:r>
        <w:rPr/>
        <w:t xml:space="preserve">До хлопців ревнує</w:t>
      </w:r>
    </w:p>
    <w:p>
      <w:pPr/>
      <w:r>
        <w:rPr/>
        <w:t xml:space="preserve">Мене молодую,-</w:t>
      </w:r>
    </w:p>
    <w:p>
      <w:pPr/>
      <w:r>
        <w:rPr/>
        <w:t xml:space="preserve">Лихая година</w:t>
      </w:r>
    </w:p>
    <w:p>
      <w:pPr/>
      <w:r>
        <w:rPr/>
        <w:t xml:space="preserve">Із дідом старим!</w:t>
      </w:r>
    </w:p>
    <w:p>
      <w:pPr/>
      <w:r>
        <w:rPr/>
        <w:t xml:space="preserve">Та вже ж свому діду</w:t>
      </w:r>
    </w:p>
    <w:p>
      <w:pPr/>
      <w:r>
        <w:rPr/>
        <w:t xml:space="preserve">Кінця я доїду,</w:t>
      </w:r>
    </w:p>
    <w:p>
      <w:pPr/>
      <w:r>
        <w:rPr/>
        <w:t xml:space="preserve">Візьмусь його гризти,</w:t>
      </w:r>
    </w:p>
    <w:p>
      <w:pPr/>
      <w:r>
        <w:rPr/>
        <w:t xml:space="preserve">То буде по нім...</w:t>
      </w:r>
    </w:p>
    <w:p>
      <w:pPr/>
      <w:r>
        <w:rPr/>
        <w:t xml:space="preserve">Йому домовина,</w:t>
      </w:r>
    </w:p>
    <w:p>
      <w:pPr/>
      <w:r>
        <w:rPr/>
        <w:t xml:space="preserve">Мені переміна —</w:t>
      </w:r>
    </w:p>
    <w:p>
      <w:pPr/>
      <w:r>
        <w:rPr/>
        <w:t xml:space="preserve">Молодший господар</w:t>
      </w:r>
    </w:p>
    <w:p>
      <w:pPr/>
      <w:r>
        <w:rPr/>
        <w:t xml:space="preserve">Увійде у дім.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Лихая година із дідом старим — Роберт Бернс</dc:title>
  <dc:description/>
  <dc:subject/>
  <cp:keywords/>
  <cp:category/>
  <cp:lastModifiedBy/>
  <dcterms:created xsi:type="dcterms:W3CDTF">2020-05-14T23:32:47+03:00</dcterms:created>
  <dcterms:modified xsi:type="dcterms:W3CDTF">2020-05-14T23:32:47+03:00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