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Нескорений (переклад Тетяни Даніленко)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Вільям Ернест Хенлі</w:t>
      </w:r>
    </w:p>
    <w:p>
      <w:pPr/>
      <w:r>
        <w:rPr>
          <w:i w:val="1"/>
          <w:iCs w:val="1"/>
        </w:rPr>
        <w:t xml:space="preserve">Переклад з Вільяма Ернеста Хенлі "INVICTUS" </w:t>
      </w:r>
    </w:p>
    <w:p>
      <w:pPr/>
    </w:p>
    <w:p>
      <w:pPr/>
      <w:r>
        <w:rPr/>
        <w:t xml:space="preserve">Врятований з нічної ями,</w:t>
      </w:r>
    </w:p>
    <w:p>
      <w:pPr/>
      <w:r>
        <w:rPr/>
        <w:t xml:space="preserve">Яка і чорна, і страшна,</w:t>
      </w:r>
    </w:p>
    <w:p>
      <w:pPr/>
      <w:r>
        <w:rPr/>
        <w:t xml:space="preserve">Вклоняюся усім богам я,</w:t>
      </w:r>
    </w:p>
    <w:p>
      <w:pPr/>
      <w:r>
        <w:rPr/>
        <w:t xml:space="preserve">Що не скорилася душа.</w:t>
      </w:r>
    </w:p>
    <w:p>
      <w:pPr/>
    </w:p>
    <w:p>
      <w:pPr/>
      <w:r>
        <w:rPr/>
        <w:t xml:space="preserve">Мене біда стискала міцно —</w:t>
      </w:r>
    </w:p>
    <w:p>
      <w:pPr/>
      <w:r>
        <w:rPr/>
        <w:t xml:space="preserve">Та не здригнувся, сліз не лив,</w:t>
      </w:r>
    </w:p>
    <w:p>
      <w:pPr/>
      <w:r>
        <w:rPr/>
        <w:t xml:space="preserve">До крові доля била злісно —</w:t>
      </w:r>
    </w:p>
    <w:p>
      <w:pPr/>
      <w:r>
        <w:rPr/>
        <w:t xml:space="preserve">Та голови я не схилив.</w:t>
      </w:r>
    </w:p>
    <w:p>
      <w:pPr/>
    </w:p>
    <w:p>
      <w:pPr/>
      <w:r>
        <w:rPr/>
        <w:t xml:space="preserve">Позбавлюся страждань і гніву</w:t>
      </w:r>
    </w:p>
    <w:p>
      <w:pPr/>
      <w:r>
        <w:rPr/>
        <w:t xml:space="preserve">Серед майбутнього років,</w:t>
      </w:r>
    </w:p>
    <w:p>
      <w:pPr/>
      <w:r>
        <w:rPr/>
        <w:t xml:space="preserve">Та як нависла б тінь жахлива —</w:t>
      </w:r>
    </w:p>
    <w:p>
      <w:pPr/>
      <w:r>
        <w:rPr/>
        <w:t xml:space="preserve">Безстрашним я б її зустрів!</w:t>
      </w:r>
    </w:p>
    <w:p>
      <w:pPr/>
    </w:p>
    <w:p>
      <w:pPr/>
      <w:r>
        <w:rPr/>
        <w:t xml:space="preserve">Карань хай стріну перешкоди,</w:t>
      </w:r>
    </w:p>
    <w:p>
      <w:pPr/>
      <w:r>
        <w:rPr/>
        <w:t xml:space="preserve">Вузький прохід через паркан —</w:t>
      </w:r>
    </w:p>
    <w:p>
      <w:pPr/>
      <w:r>
        <w:rPr/>
        <w:t xml:space="preserve">Все ж долі Я своїй господар!</w:t>
      </w:r>
    </w:p>
    <w:p>
      <w:pPr/>
      <w:r>
        <w:rPr/>
        <w:t xml:space="preserve">Душі своєї капітан!</w:t>
      </w:r>
    </w:p>
    <w:p>
      <w:pPr/>
      <w:r>
        <w:rPr>
          <w:i w:val="1"/>
          <w:iCs w:val="1"/>
        </w:rPr>
        <w:t xml:space="preserve"> 21.05.2025</w:t>
      </w:r>
    </w:p>
    <w:p>
      <w:pPr/>
      <w:r>
        <w:rPr/>
        <w:t xml:space="preserve">© Тетяна Даніленко</w:t>
      </w:r>
    </w:p>
    <w:p>
      <w:pPr/>
    </w:p>
    <w:p>
      <w:pPr/>
      <w:r>
        <w:rPr>
          <w:i w:val="1"/>
          <w:iCs w:val="1"/>
        </w:rPr>
        <w:t xml:space="preserve">Ілюстрація — портрет Вільяма Ернеста Хенлі. Художник Френсіс Додд</w:t>
      </w:r>
    </w:p>
    <w:p>
      <w:pPr/>
      <w:r>
        <w:pict>
          <v:shape type="#_x0000_t75" stroked="f" style="width:953pt; height:1200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</w:p>
    <w:p>
      <w:pPr/>
    </w:p>
    <w:p>
      <w:pPr>
        <w:jc w:val="start"/>
      </w:pPr>
      <w:r>
        <w:rPr/>
        <w:t xml:space="preserve">Вільям Ернест Хенлі (1849 — 1903) один із провідних представників поезії кінця XIX cтоліття в Англії, критик і видавець, найбільш відомий віршем 1875 року "Invictus". Цей вірш часто використовується як символ надії, гідності, незламності та сили духу для тих, хто стискається з тяжкими випробуваннями.</w:t>
      </w:r>
    </w:p>
    <w:p>
      <w:pPr>
        <w:jc w:val="start"/>
      </w:pPr>
      <w:r>
        <w:rPr/>
        <w:t xml:space="preserve">У 1875 році, через хворобу, Хенлі ампутували ногу, лікарі вважали, що є необхідність в ампутації і другої ноги. Однак, він відмовився і довірився хірургу, якому вдалося врятувати кінцівку. Перебуваючи у лікарні, він і написав вірш, "Invictus".</w:t>
      </w:r>
    </w:p>
    <w:p>
      <w:pPr>
        <w:jc w:val="start"/>
      </w:pPr>
      <w:r>
        <w:rPr/>
        <w:t xml:space="preserve">Вірш активно використовується для популяризації Ігор нескорених (Invictus Games), заснованих принцем Гаррі у 2014 році. Це міжнародні спортивні змагання серед військовослужбовців, які отримали поранення, травми,</w:t>
      </w:r>
    </w:p>
    <w:p>
      <w:pPr>
        <w:jc w:val="start"/>
      </w:pPr>
      <w:r>
        <w:rPr/>
        <w:t xml:space="preserve">захворювання, виконуючи свої службові обов'язки.</w:t>
      </w:r>
    </w:p>
    <w:p>
      <w:pPr>
        <w:jc w:val="start"/>
      </w:pPr>
      <w:r>
        <w:rPr/>
        <w:t xml:space="preserve">До Всесвітнього дня поезії (21.03.2025) українські військові записали відео з декламуванням вірша Вільяма Ернеста Хенлі "Нескорений", аби подякувати Великій Британії за підтримку Україні та нагадати, що війна за свободу продовжується.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Нескорений (переклад Тетяни Даніленко) — Вільям Ернест Хенлі</dc:title>
  <dc:description/>
  <dc:subject/>
  <cp:keywords/>
  <cp:category/>
  <cp:lastModifiedBy/>
  <dcterms:created xsi:type="dcterms:W3CDTF">2026-09-16T09:44:10+03:00</dcterms:created>
  <dcterms:modified xsi:type="dcterms:W3CDTF">2026-09-16T09:44:10+03:00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