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Пил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Руперт Брук</w:t>
      </w:r>
    </w:p>
    <w:p>
      <w:pPr/>
      <w:r>
        <w:rPr/>
        <w:t xml:space="preserve">Як білий пломінь в нас помре,</w:t>
      </w:r>
    </w:p>
    <w:p>
      <w:pPr/>
      <w:r>
        <w:rPr/>
        <w:t xml:space="preserve">Байдужість до життєвих втіх</w:t>
      </w:r>
    </w:p>
    <w:p>
      <w:pPr/>
      <w:r>
        <w:rPr/>
        <w:t xml:space="preserve">І темрява до нас прийд</w:t>
      </w:r>
      <w:r>
        <w:rPr>
          <w:b w:val="1"/>
          <w:bCs w:val="1"/>
          <w:i w:val="1"/>
          <w:iCs w:val="1"/>
        </w:rPr>
        <w:t xml:space="preserve">е</w:t>
      </w:r>
      <w:r>
        <w:rPr/>
        <w:t xml:space="preserve"> —</w:t>
      </w:r>
    </w:p>
    <w:p>
      <w:pPr/>
      <w:r>
        <w:rPr/>
        <w:t xml:space="preserve">В ночах розсипемось сумних;</w:t>
      </w:r>
    </w:p>
    <w:p>
      <w:pPr/>
    </w:p>
    <w:p>
      <w:pPr/>
      <w:r>
        <w:rPr/>
        <w:t xml:space="preserve">Стрімке волосся стихне теж,</w:t>
      </w:r>
    </w:p>
    <w:p>
      <w:pPr/>
      <w:r>
        <w:rPr/>
        <w:t xml:space="preserve">І крізь вуста прорветься тлін,</w:t>
      </w:r>
    </w:p>
    <w:p>
      <w:pPr/>
      <w:r>
        <w:rPr/>
        <w:t xml:space="preserve">І диханням вже не живеш —</w:t>
      </w:r>
    </w:p>
    <w:p>
      <w:pPr/>
      <w:r>
        <w:rPr/>
        <w:t xml:space="preserve">Коли ти пил, коли ти пил!</w:t>
      </w:r>
    </w:p>
    <w:p>
      <w:pPr/>
    </w:p>
    <w:p>
      <w:pPr/>
      <w:r>
        <w:rPr/>
        <w:t xml:space="preserve">Не мертві і баж</w:t>
      </w:r>
      <w:r>
        <w:rPr>
          <w:b w:val="1"/>
          <w:bCs w:val="1"/>
          <w:i w:val="1"/>
          <w:iCs w:val="1"/>
        </w:rPr>
        <w:t xml:space="preserve">а</w:t>
      </w:r>
      <w:r>
        <w:rPr/>
        <w:t xml:space="preserve">ні ще,</w:t>
      </w:r>
    </w:p>
    <w:p>
      <w:pPr/>
      <w:r>
        <w:rPr/>
        <w:t xml:space="preserve">І все ще чуйні в почуттях,</w:t>
      </w:r>
    </w:p>
    <w:p>
      <w:pPr/>
      <w:r>
        <w:rPr/>
        <w:t xml:space="preserve">Літатимемо ми лише,</w:t>
      </w:r>
    </w:p>
    <w:p>
      <w:pPr/>
      <w:r>
        <w:rPr/>
        <w:t xml:space="preserve">Де ми померли, в тих місцях,</w:t>
      </w:r>
    </w:p>
    <w:p>
      <w:pPr/>
    </w:p>
    <w:p>
      <w:pPr/>
      <w:r>
        <w:rPr/>
        <w:t xml:space="preserve">І буде танець наш легким</w:t>
      </w:r>
    </w:p>
    <w:p>
      <w:pPr/>
      <w:r>
        <w:rPr/>
        <w:t xml:space="preserve">Бо вільним порохом ми є,</w:t>
      </w:r>
    </w:p>
    <w:p>
      <w:pPr/>
      <w:r>
        <w:rPr/>
        <w:t xml:space="preserve">У сяйві сонця золотім,</w:t>
      </w:r>
    </w:p>
    <w:p>
      <w:pPr/>
      <w:r>
        <w:rPr/>
        <w:t xml:space="preserve">Грайливий вітер нас несе</w:t>
      </w:r>
    </w:p>
    <w:p>
      <w:pPr/>
    </w:p>
    <w:p>
      <w:pPr/>
      <w:r>
        <w:rPr/>
        <w:t xml:space="preserve">Небесним світом і земним</w:t>
      </w:r>
    </w:p>
    <w:p>
      <w:pPr/>
      <w:r>
        <w:rPr/>
        <w:t xml:space="preserve">У майбуття далекі дні,</w:t>
      </w:r>
    </w:p>
    <w:p>
      <w:pPr/>
      <w:r>
        <w:rPr/>
        <w:t xml:space="preserve">Пил, як невтомний пілігрим,</w:t>
      </w:r>
    </w:p>
    <w:p>
      <w:pPr/>
      <w:r>
        <w:rPr/>
        <w:t xml:space="preserve">Шляхи здолає всі свої.</w:t>
      </w:r>
    </w:p>
    <w:p>
      <w:pPr/>
    </w:p>
    <w:p>
      <w:pPr/>
      <w:r>
        <w:rPr/>
        <w:t xml:space="preserve">Ні відпочинку, ні брехні,</w:t>
      </w:r>
    </w:p>
    <w:p>
      <w:pPr/>
      <w:r>
        <w:rPr/>
        <w:t xml:space="preserve">Де смерть панує, сплять думки,</w:t>
      </w:r>
    </w:p>
    <w:p>
      <w:pPr/>
      <w:r>
        <w:rPr/>
        <w:t xml:space="preserve">Зійдуться атомів шляхи,</w:t>
      </w:r>
    </w:p>
    <w:p>
      <w:pPr/>
      <w:r>
        <w:rPr/>
        <w:t xml:space="preserve">Один — то я, а другий — ти...</w:t>
      </w:r>
    </w:p>
    <w:p>
      <w:pPr/>
    </w:p>
    <w:p>
      <w:pPr/>
      <w:r>
        <w:rPr/>
        <w:t xml:space="preserve">Тоді у тихому саду,</w:t>
      </w:r>
    </w:p>
    <w:p>
      <w:pPr/>
      <w:r>
        <w:rPr/>
        <w:t xml:space="preserve">Ще теплому від сяйва дня</w:t>
      </w:r>
    </w:p>
    <w:p>
      <w:pPr/>
      <w:r>
        <w:rPr/>
        <w:t xml:space="preserve">Знайдуть коханці чарівн</w:t>
      </w:r>
      <w:r>
        <w:rPr>
          <w:b w:val="1"/>
          <w:bCs w:val="1"/>
          <w:i w:val="1"/>
          <w:iCs w:val="1"/>
        </w:rPr>
        <w:t xml:space="preserve">У</w:t>
      </w:r>
    </w:p>
    <w:p>
      <w:pPr/>
      <w:r>
        <w:rPr/>
        <w:t xml:space="preserve">Рослину в квітах небуття,</w:t>
      </w:r>
    </w:p>
    <w:p>
      <w:pPr/>
    </w:p>
    <w:p>
      <w:pPr/>
      <w:r>
        <w:rPr/>
        <w:t xml:space="preserve">Яка зросла із мрійних снів,</w:t>
      </w:r>
    </w:p>
    <w:p>
      <w:pPr/>
      <w:r>
        <w:rPr/>
        <w:t xml:space="preserve">І їм відкриється краса,</w:t>
      </w:r>
    </w:p>
    <w:p>
      <w:pPr/>
      <w:r>
        <w:rPr/>
        <w:t xml:space="preserve">Дарує Всесвіт диво їм,</w:t>
      </w:r>
    </w:p>
    <w:p>
      <w:pPr/>
      <w:r>
        <w:rPr/>
        <w:t xml:space="preserve">Їх сяйвом стрінуть небеса.</w:t>
      </w:r>
    </w:p>
    <w:p>
      <w:pPr/>
    </w:p>
    <w:p>
      <w:pPr/>
      <w:r>
        <w:rPr/>
        <w:t xml:space="preserve">В обіймах дивної краси</w:t>
      </w:r>
    </w:p>
    <w:p>
      <w:pPr/>
      <w:r>
        <w:rPr/>
        <w:t xml:space="preserve">Їм не збагнути, чи то спів,</w:t>
      </w:r>
    </w:p>
    <w:p>
      <w:pPr/>
      <w:r>
        <w:rPr/>
        <w:t xml:space="preserve">Чи полум'я, чи смак роси,</w:t>
      </w:r>
    </w:p>
    <w:p>
      <w:pPr/>
      <w:r>
        <w:rPr/>
        <w:t xml:space="preserve">До світла світлом дух злетів?..</w:t>
      </w:r>
    </w:p>
    <w:p>
      <w:pPr/>
    </w:p>
    <w:p>
      <w:pPr/>
      <w:r>
        <w:rPr/>
        <w:t xml:space="preserve">Все вище, вище в небеса,</w:t>
      </w:r>
    </w:p>
    <w:p>
      <w:pPr/>
      <w:r>
        <w:rPr/>
        <w:t xml:space="preserve">І там зустрінуть мить одну —</w:t>
      </w:r>
    </w:p>
    <w:p>
      <w:pPr/>
      <w:r>
        <w:rPr/>
        <w:t xml:space="preserve">Горітимуть слабкі серця</w:t>
      </w:r>
    </w:p>
    <w:p>
      <w:pPr/>
      <w:r>
        <w:rPr/>
        <w:t xml:space="preserve">В екстазі нашого вогню!</w:t>
      </w:r>
    </w:p>
    <w:p>
      <w:pPr/>
    </w:p>
    <w:p>
      <w:pPr/>
      <w:r>
        <w:rPr/>
        <w:t xml:space="preserve">Вже в непритомних і слабких,</w:t>
      </w:r>
    </w:p>
    <w:p>
      <w:pPr/>
      <w:r>
        <w:rPr/>
        <w:t xml:space="preserve">Де світла рух не зупинить,</w:t>
      </w:r>
    </w:p>
    <w:p>
      <w:pPr/>
      <w:r>
        <w:rPr/>
        <w:t xml:space="preserve">Прозрінням спалахне для них</w:t>
      </w:r>
    </w:p>
    <w:p>
      <w:pPr/>
      <w:r>
        <w:rPr/>
        <w:t xml:space="preserve">Любові мить... любові мить...</w:t>
      </w:r>
    </w:p>
    <w:p>
      <w:pPr/>
      <w:r>
        <w:rPr>
          <w:i w:val="1"/>
          <w:iCs w:val="1"/>
        </w:rPr>
        <w:t xml:space="preserve">20-22. 12. 2024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pict>
          <v:shape type="#_x0000_t75" stroked="f" style="width:719pt; height:47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 (переклад Тетяни Даніленко) — Руперт Брук</dc:title>
  <dc:description/>
  <dc:subject/>
  <cp:keywords/>
  <cp:category/>
  <cp:lastModifiedBy/>
  <dcterms:created xsi:type="dcterms:W3CDTF">2026-09-10T06:17:09+03:00</dcterms:created>
  <dcterms:modified xsi:type="dcterms:W3CDTF">2026-09-10T06:17:09+03:00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