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суша вдарить…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 Лоусон</w:t>
      </w:r>
    </w:p>
    <w:p>
      <w:pPr/>
      <w:r>
        <w:rPr/>
        <w:t xml:space="preserve">Намалюйте дротяну загорожу та купку кошлатих евкаліптів та додайте туди ще й вівці, що порозбігалися куди зря, від поїзда тікаючи. Ото й матиме відразу образок порослої чагарями місцевості, що тягнеться вподовж усієї західної лінії Нової Південної Уелської залізниці, яка від Бетгерста починається.</w:t>
      </w:r>
    </w:p>
    <w:p>
      <w:pPr/>
      <w:r>
        <w:rPr/>
        <w:t xml:space="preserve">Залізничні містечка складаються з корчми та універсальної крамнички, та ще мається там кубічний за формою водозбір та шкільний будинок на палях — тут же таки, зовсім поруч. Водозбір стоїть упритул до школи, але розміром він трохи менший за шкільний будинок. То буде цілком слушно, якщо там-тую корчму — "Залізничний готель" назвати, а крамничку — "Залізничні склади", і не "склад", а саме "склади", обов'язково. Двойко терплячих, занехаяних шкапинок стоятиме, мабуть, перед тією корчмою, — господарі-бо їхні частуються там у хатині, цідять собі горілку чарочками.</w:t>
      </w:r>
    </w:p>
    <w:p>
      <w:pPr/>
      <w:r>
        <w:rPr/>
        <w:t xml:space="preserve">Цілком слушно буде, якщо на тому образкові ще й поденного робітника домалювати, такого, що сидить собі байдужно на приступочці ґанку, читаючи "Бюлетень".</w:t>
      </w:r>
    </w:p>
    <w:p>
      <w:pPr/>
      <w:r>
        <w:rPr/>
        <w:t xml:space="preserve">"Залізничні склади" можуть, як бачиться, тільки під захистом корчомки існувати, і то неможлива річ — уявити собі, щоб одне від одного було незалежне.</w:t>
      </w:r>
    </w:p>
    <w:p>
      <w:pPr/>
      <w:r>
        <w:rPr/>
        <w:t xml:space="preserve">Часом можна натрапити довгастий дощаний будиночок — непотинькований, і здебільшого скособочений, ще й перехняблений у протилежний бік — що його, беручи до уваги напівстерту вивіску, побудовано на те, аби він конкурував із "Залізничними складами"; але віконниці його геть позабивано, і будиночок стоїть порожній.</w:t>
      </w:r>
    </w:p>
    <w:p>
      <w:pPr/>
      <w:r>
        <w:rPr/>
        <w:t xml:space="preserve">Єдине містечко з тих, що мені довелося їх бачити, дуже відрізнялося від усіх інших — воно складалося тільки з однісінької халупи, змайстрованої із самшитової кори, з глиняним комином на дасі, та однієї жінки, що стояла там на дверях і вихлюпувала надвір миловиння.</w:t>
      </w:r>
    </w:p>
    <w:p>
      <w:pPr/>
      <w:r>
        <w:rPr/>
        <w:t xml:space="preserve">Якщо в митця з'явиться бажання змалювати що інше, він може зробити акварельний шкіц, приміром, намету для робітників, що лагодять залізничну колію, — намет коло насипу, а над багаттям, що його перед тим наметом розікладено, висить казанок, а круг нього стоять троє робітників та люльки свої напихають.</w:t>
      </w:r>
    </w:p>
    <w:p>
      <w:pPr/>
      <w:r>
        <w:rPr/>
        <w:t xml:space="preserve">Трохи згодом почали з'являтися в поїзді незграбні полотняні костюми, червоні обличчя, старомодні капелюхи з рівними крисами, що в обвідку їхню дротинку вставлено, — це вже тоді, як ми поминули Бетгерст; то сям то там замайоріли капелюхи з креповими пов'язками навколо наголовка, що, може, означало смерть кого з їхніх родичів за давніх часів, а може, й не означало нічого. Мені здається, що та жалобна пов'язка прикриває часом масну пляму на капелюсі, та й годі. Я постеріг, що коли чагарянин пов'язує свій капелюх крепом, то вже не скидає його, поки той капелюх геть виноситься або хто інший з його кревних сконає. В останньому випадку чагарянин купує собі нову крепову стрічку. Тії зовнішні ознаки тяжкої втрати часто-густо прикривають вельми веселе, рум'яне обличчя. Смерть чи не єдина радісна подія для тих, хто животіє в чагарях.</w:t>
      </w:r>
    </w:p>
    <w:p>
      <w:pPr/>
      <w:r>
        <w:rPr/>
        <w:t xml:space="preserve">Ми переїхали Меквері — вузький, мулистий рівчак, що його саме перепливав собака, а три кози стояли на березі й з цікавістю на теє дивились.</w:t>
      </w:r>
    </w:p>
    <w:p>
      <w:pPr/>
      <w:r>
        <w:rPr/>
        <w:t xml:space="preserve">Трохи далі ми побачили першого поденного робітника. Він ніс добрячий укладистий клумак за плечима, ще й тримав казанок в одній руці та ціпок у другій. Він був убраний у пожовклий фрак, в сорочку з вибійчаного краму та в молескінові штани з великими квадратовими перкалевими латками на колінах; і його старий солом'яний бриль було також обшито перкалем.</w:t>
      </w:r>
    </w:p>
    <w:p>
      <w:pPr/>
      <w:r>
        <w:rPr/>
        <w:t xml:space="preserve">Коли це раптом ні сіло пі впало він скинув із себе свого клумака, кинув казанок додолу та й помчав уперед, сміливо вимахуючи своїм ціпком. Я подумав, що він збожеволів і хоче вчинити напад на поїзд, але я помилився — він був при тямі; то йому заманулося вбити гадюку. Я не встиг побачити, чи знищив він тую гадюку, чи ні — хто й зна! А може, він згадав за Адама…</w:t>
      </w:r>
    </w:p>
    <w:p>
      <w:pPr/>
      <w:r>
        <w:rPr/>
        <w:t xml:space="preserve">Хтось розповів мені, що там, по той бік Невертайра, страшенна суша вдарила… І таки вдарила навсправжки. Мені б і на думку не спало — спинитися десь тут на перепочинок. Красненько дякую! Найменш прикре місце у чагарниках, як суша вдарить, це там, де чагарів уже не існує — де їх протереблено, а з-під землі молода зелена прорість вибивається.</w:t>
      </w:r>
    </w:p>
    <w:p>
      <w:pPr/>
      <w:r>
        <w:rPr/>
        <w:t xml:space="preserve">Гомонять, що людям слід осідатися на землі! То вже ліпше просто запастися в землю. Я волів би осістися на воді; принаймні, допоки якась величезна зрошувальна система на Заході почне діяти.</w:t>
      </w:r>
    </w:p>
    <w:p>
      <w:pPr/>
      <w:r>
        <w:rPr/>
        <w:t xml:space="preserve">В околицях Байрока зустріли ми перших стригалів. Вони вбираються точнісінько так, як і безробітні, але різняться від них тим, що мають вельми незалежний вигляд. Вони сиділи на вантажних авто, та на багулах із вовною, та на огорожах, та без кінця-краю витріщали очі на поїзд і вітали радісними вигуками якогось там Білла, чи то Джіма, чи Тома, та розпитували, як тим ведеться.</w:t>
      </w:r>
    </w:p>
    <w:p>
      <w:pPr/>
      <w:r>
        <w:rPr/>
        <w:t xml:space="preserve">Саме тут зачали нам здибатися м'які фетрові капелюхи з ремінцями навколо денця, — а з-під їхніх крисів визирали обличчя, зарослі густою бородою. Стріли ми також і молодецького провідпика-тубільця в чепурній уніформі та високих чоботях.</w:t>
      </w:r>
    </w:p>
    <w:p>
      <w:pPr/>
      <w:r>
        <w:rPr/>
        <w:t xml:space="preserve">Одна, мо', й дві приджиджулені особи у накрохмалених комірчиках промайнули мені перед очима, — було знати, що вони за всяку ціну намагаються, навіть і за цих несприятлих умов, виглядати як слід. Часто-густо трапляється й так, що якийсь безробітний бадьоро вирушає в далеку дорогу, маючи тільки-но листа від Державного бюро праці в своїй кишені, та й більше нічого. Він думкою багатіє, що до того місця, де він може добути собі роботу, — зовсім легко дістатися пішки, хоч і від самісінького Берка чимчикуючи. А може, він сподівається, що на нього чекає ресорка чи то кабрітка десь перед ганком… Він їде поїздом цілу ніч і цілий день, не маючи й рісочки в роті, а, приїхавши, довідується, що до потрібної ферми ще миль із вісімдесят, а мо', й сто полишилося. Тож доводиться йому свій скрут корчмареві та диліжансовому візничому поясняти. Пошли, боже, з неба всім корчмарям та візничим — чого їм треба! Прости нам, боже, наш соціальний лад!</w:t>
      </w:r>
    </w:p>
    <w:p>
      <w:pPr/>
      <w:r>
        <w:rPr/>
        <w:t xml:space="preserve">Місцеву промисловість репрезентовано тільки в одному місці протягом цілої залізничної лінії, та й то — лишень трьома черепичними дахами, димаревим дашком та урізком рури на обаполку.</w:t>
      </w:r>
    </w:p>
    <w:p>
      <w:pPr/>
      <w:r>
        <w:rPr/>
        <w:t xml:space="preserve">Хтось мені сказав:</w:t>
      </w:r>
    </w:p>
    <w:p>
      <w:pPr/>
      <w:r>
        <w:rPr/>
        <w:t xml:space="preserve">— Ви б, юначе, якнайдалі углиб подалися, коли вже вам так заманулося оглянути країну. Поїхали б собі десь далеченько від залізниці.</w:t>
      </w:r>
    </w:p>
    <w:p>
      <w:pPr/>
      <w:r>
        <w:rPr/>
        <w:t xml:space="preserve">Ні, не маю я такого бажання; я вже там був.</w:t>
      </w:r>
    </w:p>
    <w:p>
      <w:pPr/>
      <w:r>
        <w:rPr/>
        <w:t xml:space="preserve">Ви можете заїхати аж до дідька лисого в зуби, подорожуючи по Австралії, однаково стрінете й там живу мандрівну мумію, тобто якого строкового, котрий натуркає вам повнісінькі вуха про те, що треба обов'язково десь углиб податися. Е, ні, — нема дурних, я вже й так казна-чого надивився там, у чорта на болоті!</w:t>
      </w:r>
    </w:p>
    <w:p>
      <w:pPr/>
      <w:r>
        <w:rPr/>
        <w:t xml:space="preserve">Коло Байрока стріли ми тутешнього скоробреху, та такого, що просто розкіш — аж очі в себе вбира! Вдягнений він був, як… як місцевий хуліган, що по чагарях блукає. Його звали Джім. Він свіжо оце на танцювальній вечірці розважався, і якийсь паскуда "поцупив" у нього піджака. Маєте! А в тому піджакові, в кишені, лежав чек на десять квідів. Проте Джім не вельми з того приводу журився. "Чи ти ба!.. Велика цяця — десять квідів, ат — начхати!.." І де тільки того Джіма не носило! Він навіть до Затоки доходжав. Є тут три-чотири ферми, де на нього давно вже чекають. Ще й як!.. У нього в кишені лежать телеграми аж від шести скватерів та управителів, що пропонують йому все чисто до послуг, аби-но схотів. А він собі й гадки не має — байдужки йому! — мо', стане до роботи, а мо', й ні… Він думав спершу, що тії телеграми зараз при ньому, а, виходить, — він поклав їх до кишені того ж таки зленещасного піджака. А ще й таку мав він кебету — протягом однісінького дня опанував різницьку справу… Он як! Він, між іншим, боксер і багато чого розповісти має за теє, що відбувається на рингу. На останній фермі, де довелося йому вівці стригти, він так пополатав клятому управителеві спину, що тому й світ замакітривсь. А управитель отой — парубійко міцний та дужий — хто й зна який! — мало не шість стіп та три цалі заввишки, та ще й нокаутував славнозвісного Падді на першому ж раунді. А одного разу довелося йому із таким завзятим чолов'ягою робити, котрий обстриг аж чотири сотні овець за дев'ять годин. Он як!</w:t>
      </w:r>
    </w:p>
    <w:p>
      <w:pPr/>
      <w:r>
        <w:rPr/>
        <w:t xml:space="preserve">Але цього вже не витримав тихий чагарянин, що сидів до того мовчки в кутку вагона: він заворушився, розтулив рота, і за три хвилини від пана Скоробрехи тільки місце мокре лишилося.</w:t>
      </w:r>
    </w:p>
    <w:p>
      <w:pPr/>
      <w:r>
        <w:rPr/>
        <w:t xml:space="preserve">О п'ятій тридцять замайоріла довга низка верблюдів, які рухалися на обрії, осяяному сонцем, що стояло вже на вечірньому прузі.</w:t>
      </w:r>
    </w:p>
    <w:p>
      <w:pPr/>
      <w:r>
        <w:rPr/>
        <w:t xml:space="preserve">Є щось гадюче в тих верблюдах. Вони нагадують мені черепах та ящірок.</w:t>
      </w:r>
    </w:p>
    <w:p>
      <w:pPr/>
      <w:r>
        <w:rPr/>
        <w:t xml:space="preserve">Хтось мовив:</w:t>
      </w:r>
    </w:p>
    <w:p>
      <w:pPr/>
      <w:r>
        <w:rPr/>
        <w:t xml:space="preserve">— А ондечки й Берк.</w:t>
      </w:r>
    </w:p>
    <w:p>
      <w:pPr/>
      <w:r>
        <w:rPr>
          <w:i/>
          <w:iCs/>
        </w:rPr>
        <w:t xml:space="preserve">Переклад: Ірина Стешенко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суша вдарить… — Генрі Лоусон</dc:title>
  <dc:description/>
  <dc:subject/>
  <cp:keywords/>
  <cp:category/>
  <cp:lastModifiedBy/>
  <dcterms:created xsi:type="dcterms:W3CDTF">2025-01-06T03:57:18+02:00</dcterms:created>
  <dcterms:modified xsi:type="dcterms:W3CDTF">2025-01-06T03:57:18+02:00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