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Дім на горі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Едвін Арлінгтон Робінсон</w:t>
      </w:r>
    </w:p>
    <w:p>
      <w:pPr/>
      <w:r>
        <w:rPr/>
        <w:t xml:space="preserve">Всі вони розійшлись,</w:t>
      </w:r>
    </w:p>
    <w:p>
      <w:pPr/>
      <w:r>
        <w:rPr/>
        <w:t xml:space="preserve">Замкнений, в тиші, дім,</w:t>
      </w:r>
    </w:p>
    <w:p>
      <w:pPr/>
      <w:r>
        <w:rPr/>
        <w:t xml:space="preserve">Зайві слова якісь.</w:t>
      </w:r>
    </w:p>
    <w:p>
      <w:pPr/>
      <w:r>
        <w:rPr/>
        <w:t xml:space="preserve">Дірами стін наскрізь</w:t>
      </w:r>
    </w:p>
    <w:p>
      <w:pPr/>
      <w:r>
        <w:rPr/>
        <w:t xml:space="preserve">Віють вітри у нім –</w:t>
      </w:r>
    </w:p>
    <w:p>
      <w:pPr/>
      <w:r>
        <w:rPr/>
        <w:t xml:space="preserve">Всі вони розійшлись.</w:t>
      </w:r>
    </w:p>
    <w:p>
      <w:pPr/>
      <w:r>
        <w:rPr/>
        <w:t xml:space="preserve">Зараз там пусто скрізь</w:t>
      </w:r>
    </w:p>
    <w:p>
      <w:pPr/>
      <w:r>
        <w:rPr/>
        <w:t xml:space="preserve">Гарні, погані їм –</w:t>
      </w:r>
    </w:p>
    <w:p>
      <w:pPr/>
      <w:r>
        <w:rPr/>
        <w:t xml:space="preserve">Зайві слова якісь.</w:t>
      </w:r>
    </w:p>
    <w:p>
      <w:pPr/>
      <w:r>
        <w:rPr/>
        <w:t xml:space="preserve">Нащо у них дививсь,</w:t>
      </w:r>
    </w:p>
    <w:p>
      <w:pPr/>
      <w:r>
        <w:rPr/>
        <w:t xml:space="preserve">Вікна у домі тім?</w:t>
      </w:r>
    </w:p>
    <w:p>
      <w:pPr/>
      <w:r>
        <w:rPr/>
        <w:t xml:space="preserve">Всі вони розійшлись.</w:t>
      </w:r>
    </w:p>
    <w:p>
      <w:pPr/>
      <w:r>
        <w:rPr/>
        <w:t xml:space="preserve">Думи про них чиїсь</w:t>
      </w:r>
    </w:p>
    <w:p>
      <w:pPr/>
      <w:r>
        <w:rPr/>
        <w:t xml:space="preserve">Їм не цікаві, втім –</w:t>
      </w:r>
    </w:p>
    <w:p>
      <w:pPr/>
      <w:r>
        <w:rPr/>
        <w:t xml:space="preserve">Зайві слова якісь.</w:t>
      </w:r>
    </w:p>
    <w:p>
      <w:pPr/>
      <w:r>
        <w:rPr/>
        <w:t xml:space="preserve">Мотлох і тлін лишивсь</w:t>
      </w:r>
    </w:p>
    <w:p>
      <w:pPr/>
      <w:r>
        <w:rPr/>
        <w:t xml:space="preserve">Там на горі, де дім –</w:t>
      </w:r>
    </w:p>
    <w:p>
      <w:pPr/>
      <w:r>
        <w:rPr/>
        <w:t xml:space="preserve">Всі вони розійшлись,</w:t>
      </w:r>
    </w:p>
    <w:p>
      <w:pPr/>
      <w:r>
        <w:rPr/>
        <w:t xml:space="preserve">Зайві слова якісь.</w:t>
      </w:r>
    </w:p>
    <w:p>
      <w:pPr/>
      <w:r>
        <w:rPr>
          <w:i/>
          <w:iCs/>
        </w:rPr>
        <w:t xml:space="preserve">16.04.2024 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 на горі — Едвін Арлінгтон Робінсон</dc:title>
  <dc:description/>
  <dc:subject/>
  <cp:keywords/>
  <cp:category/>
  <cp:lastModifiedBy/>
  <dcterms:created xsi:type="dcterms:W3CDTF">2024-11-27T15:39:50+02:00</dcterms:created>
  <dcterms:modified xsi:type="dcterms:W3CDTF">2024-11-27T15:39:50+02:00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