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Країна снів (переклад В. Гречки)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Едгар Аллан По</w:t>
      </w:r>
    </w:p>
    <w:p>
      <w:pPr/>
      <w:r>
        <w:rPr/>
        <w:t xml:space="preserve">Шляхом темним і самотнім,</w:t>
      </w:r>
    </w:p>
    <w:p>
      <w:pPr/>
      <w:r>
        <w:rPr/>
        <w:t xml:space="preserve">Геть від ангелів погоні,</w:t>
      </w:r>
    </w:p>
    <w:p>
      <w:pPr/>
      <w:r>
        <w:rPr/>
        <w:t xml:space="preserve">Де панує Ейдолон,</w:t>
      </w:r>
    </w:p>
    <w:p>
      <w:pPr/>
      <w:r>
        <w:rPr/>
        <w:t xml:space="preserve">Зветься – Ніч, чорніє трон,</w:t>
      </w:r>
    </w:p>
    <w:p>
      <w:pPr/>
      <w:r>
        <w:rPr/>
        <w:t xml:space="preserve">Я досяг те місце хмуре,</w:t>
      </w:r>
    </w:p>
    <w:p>
      <w:pPr/>
      <w:r>
        <w:rPr/>
        <w:t xml:space="preserve">Тьмяне де занадто Туле –</w:t>
      </w:r>
    </w:p>
    <w:p>
      <w:pPr/>
      <w:r>
        <w:rPr/>
        <w:t xml:space="preserve">Край той, котрий не знайдеш,</w:t>
      </w:r>
    </w:p>
    <w:p>
      <w:pPr/>
      <w:r>
        <w:rPr/>
        <w:t xml:space="preserve">Часу й Простору між меж.</w:t>
      </w:r>
    </w:p>
    <w:p>
      <w:pPr/>
      <w:r>
        <w:rPr/>
        <w:t xml:space="preserve">Повеней, без дна й країв,</w:t>
      </w:r>
    </w:p>
    <w:p>
      <w:pPr/>
      <w:r>
        <w:rPr/>
        <w:t xml:space="preserve">Прірв, печер, громад лісів –</w:t>
      </w:r>
    </w:p>
    <w:p>
      <w:pPr/>
      <w:r>
        <w:rPr/>
        <w:t xml:space="preserve">Форми людям не доступні,</w:t>
      </w:r>
    </w:p>
    <w:p>
      <w:pPr/>
      <w:r>
        <w:rPr/>
        <w:t xml:space="preserve">Для тих сліз, що скрізь присутні.</w:t>
      </w:r>
    </w:p>
    <w:p>
      <w:pPr/>
      <w:r>
        <w:rPr/>
        <w:t xml:space="preserve">Зсуви гір навік-віків</w:t>
      </w:r>
    </w:p>
    <w:p>
      <w:pPr/>
      <w:r>
        <w:rPr/>
        <w:t xml:space="preserve">У моря без берегів,</w:t>
      </w:r>
    </w:p>
    <w:p>
      <w:pPr/>
      <w:r>
        <w:rPr/>
        <w:t xml:space="preserve">Ті моря, чий потяг завжди</w:t>
      </w:r>
    </w:p>
    <w:p>
      <w:pPr/>
      <w:r>
        <w:rPr/>
        <w:t xml:space="preserve">До вогню небес, звитяжний.</w:t>
      </w:r>
    </w:p>
    <w:p>
      <w:pPr/>
      <w:r>
        <w:rPr/>
        <w:t xml:space="preserve">Ті ставки без меж і хвиль,</w:t>
      </w:r>
    </w:p>
    <w:p>
      <w:pPr/>
      <w:r>
        <w:rPr/>
        <w:t xml:space="preserve">Вод самотніх – мертвий штиль,</w:t>
      </w:r>
    </w:p>
    <w:p>
      <w:pPr/>
      <w:r>
        <w:rPr/>
        <w:t xml:space="preserve">Тиш води – в воді остиглій</w:t>
      </w:r>
    </w:p>
    <w:p>
      <w:pPr/>
      <w:r>
        <w:rPr/>
        <w:t xml:space="preserve">Сніжних колихання лілій.</w:t>
      </w:r>
    </w:p>
    <w:p>
      <w:pPr/>
      <w:r>
        <w:rPr/>
        <w:t xml:space="preserve">В тих ставках без меж і хвиль,</w:t>
      </w:r>
    </w:p>
    <w:p>
      <w:pPr/>
      <w:r>
        <w:rPr/>
        <w:t xml:space="preserve">Вод самотніх – мертвий штиль,</w:t>
      </w:r>
    </w:p>
    <w:p>
      <w:pPr/>
      <w:r>
        <w:rPr/>
        <w:t xml:space="preserve">Сум води – в воді остиглій,</w:t>
      </w:r>
    </w:p>
    <w:p>
      <w:pPr/>
      <w:r>
        <w:rPr/>
        <w:t xml:space="preserve">Сніжних колихання лілій –</w:t>
      </w:r>
    </w:p>
    <w:p>
      <w:pPr/>
      <w:r>
        <w:rPr/>
        <w:t xml:space="preserve">В горах тих, що біля річки,</w:t>
      </w:r>
    </w:p>
    <w:p>
      <w:pPr/>
      <w:r>
        <w:rPr/>
        <w:t xml:space="preserve">Вічно що шепоче трішки,</w:t>
      </w:r>
    </w:p>
    <w:p>
      <w:pPr/>
      <w:r>
        <w:rPr/>
        <w:t xml:space="preserve">В лісі сивім, у боліт</w:t>
      </w:r>
    </w:p>
    <w:p>
      <w:pPr/>
      <w:r>
        <w:rPr/>
        <w:t xml:space="preserve">Де тритону й жаби слід,</w:t>
      </w:r>
    </w:p>
    <w:p>
      <w:pPr/>
      <w:r>
        <w:rPr/>
        <w:t xml:space="preserve">В хмурих тарнах і навкруг,</w:t>
      </w:r>
    </w:p>
    <w:p>
      <w:pPr/>
      <w:r>
        <w:rPr/>
        <w:t xml:space="preserve">Упирів де чути дух,</w:t>
      </w:r>
    </w:p>
    <w:p>
      <w:pPr/>
      <w:r>
        <w:rPr/>
        <w:t xml:space="preserve">У місцях найбільш нечистих,</w:t>
      </w:r>
    </w:p>
    <w:p>
      <w:pPr/>
      <w:r>
        <w:rPr/>
        <w:t xml:space="preserve">Закутках сумних, тінистих –</w:t>
      </w:r>
    </w:p>
    <w:p>
      <w:pPr/>
      <w:r>
        <w:rPr/>
        <w:t xml:space="preserve">Там стрічає мандрівник</w:t>
      </w:r>
    </w:p>
    <w:p>
      <w:pPr/>
      <w:r>
        <w:rPr/>
        <w:t xml:space="preserve">Спогади, що й слід їх зник –</w:t>
      </w:r>
    </w:p>
    <w:p>
      <w:pPr/>
      <w:r>
        <w:rPr/>
        <w:t xml:space="preserve">Згадки враз зітхають ті,</w:t>
      </w:r>
    </w:p>
    <w:p>
      <w:pPr/>
      <w:r>
        <w:rPr/>
        <w:t xml:space="preserve">Стрівши блукача в путі –</w:t>
      </w:r>
    </w:p>
    <w:p>
      <w:pPr/>
      <w:r>
        <w:rPr/>
        <w:t xml:space="preserve">Білі тіні друзів давніх,</w:t>
      </w:r>
    </w:p>
    <w:p>
      <w:pPr/>
      <w:r>
        <w:rPr/>
        <w:t xml:space="preserve">Що пішли в Небесні далі.</w:t>
      </w:r>
    </w:p>
    <w:p>
      <w:pPr/>
      <w:r>
        <w:rPr/>
        <w:t xml:space="preserve">Серцю з легіоном бід</w:t>
      </w:r>
    </w:p>
    <w:p>
      <w:pPr/>
      <w:r>
        <w:rPr/>
        <w:t xml:space="preserve">Цей сподобається світ –</w:t>
      </w:r>
    </w:p>
    <w:p>
      <w:pPr/>
      <w:r>
        <w:rPr/>
        <w:t xml:space="preserve">Дух-блукач тут скрикне радо:</w:t>
      </w:r>
    </w:p>
    <w:p>
      <w:pPr/>
      <w:r>
        <w:rPr/>
        <w:t xml:space="preserve">"Ох, ну це мов Ельдорадо!"</w:t>
      </w:r>
    </w:p>
    <w:p>
      <w:pPr/>
      <w:r>
        <w:rPr/>
        <w:t xml:space="preserve">Втім, мандруючи крізь це,</w:t>
      </w:r>
    </w:p>
    <w:p>
      <w:pPr/>
      <w:r>
        <w:rPr/>
        <w:t xml:space="preserve">Не розгледиш ти усе!</w:t>
      </w:r>
    </w:p>
    <w:p>
      <w:pPr/>
      <w:r>
        <w:rPr/>
        <w:t xml:space="preserve">Тайне все у місці цьому</w:t>
      </w:r>
    </w:p>
    <w:p>
      <w:pPr/>
      <w:r>
        <w:rPr/>
        <w:t xml:space="preserve">Оку слабому, людському,</w:t>
      </w:r>
    </w:p>
    <w:p>
      <w:pPr/>
      <w:r>
        <w:rPr/>
        <w:t xml:space="preserve">Так король бажає їх,</w:t>
      </w:r>
    </w:p>
    <w:p>
      <w:pPr/>
      <w:r>
        <w:rPr/>
        <w:t xml:space="preserve">Щоб прикритий був поліг.</w:t>
      </w:r>
    </w:p>
    <w:p>
      <w:pPr/>
      <w:r>
        <w:rPr/>
        <w:t xml:space="preserve">Відчуття в Душі тут щемне,</w:t>
      </w:r>
    </w:p>
    <w:p>
      <w:pPr/>
      <w:r>
        <w:rPr/>
        <w:t xml:space="preserve">Як у скло все бачить темне.</w:t>
      </w:r>
    </w:p>
    <w:p>
      <w:pPr/>
      <w:r>
        <w:rPr/>
        <w:t xml:space="preserve">Шляхом темним і самотнім,</w:t>
      </w:r>
    </w:p>
    <w:p>
      <w:pPr/>
      <w:r>
        <w:rPr/>
        <w:t xml:space="preserve">Геть від ангелів погоні,</w:t>
      </w:r>
    </w:p>
    <w:p>
      <w:pPr/>
      <w:r>
        <w:rPr/>
        <w:t xml:space="preserve">Де панує Ейдолон,</w:t>
      </w:r>
    </w:p>
    <w:p>
      <w:pPr/>
      <w:r>
        <w:rPr/>
        <w:t xml:space="preserve">Зветься – Ніч, чорніє трон,</w:t>
      </w:r>
    </w:p>
    <w:p>
      <w:pPr/>
      <w:r>
        <w:rPr/>
        <w:t xml:space="preserve">Дім знайшов я, місце хмуре,</w:t>
      </w:r>
    </w:p>
    <w:p>
      <w:pPr/>
      <w:r>
        <w:rPr/>
        <w:t xml:space="preserve">Тьмяне де занадто Туле.</w:t>
      </w:r>
    </w:p>
    <w:p>
      <w:pPr/>
      <w:r>
        <w:rPr>
          <w:i/>
          <w:iCs/>
        </w:rPr>
        <w:t xml:space="preserve">Переклад Віталія Гречки</w:t>
      </w:r>
    </w:p>
    <w:p>
      <w:pPr/>
      <w:r>
        <w:rPr>
          <w:i/>
          <w:iCs/>
        </w:rPr>
        <w:t xml:space="preserve">20.07.2024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Країна снів (переклад В. Гречки) — Едгар Аллан По</dc:title>
  <dc:description/>
  <dc:subject/>
  <cp:keywords/>
  <cp:category/>
  <cp:lastModifiedBy/>
  <dcterms:created xsi:type="dcterms:W3CDTF">2024-07-26T16:41:47+03:00</dcterms:created>
  <dcterms:modified xsi:type="dcterms:W3CDTF">2024-07-26T16:41:47+03:00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