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Пісня колон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Валері</w:t>
      </w:r>
    </w:p>
    <w:p>
      <w:pPr/>
      <w:r>
        <w:rPr/>
        <w:t xml:space="preserve">Колони, о, стрункі,</w:t>
      </w:r>
    </w:p>
    <w:p>
      <w:pPr/>
      <w:r>
        <w:rPr/>
        <w:t xml:space="preserve">В легких шапках ажурних,</w:t>
      </w:r>
    </w:p>
    <w:p>
      <w:pPr/>
      <w:r>
        <w:rPr/>
        <w:t xml:space="preserve">Колони, о, гінкі,</w:t>
      </w:r>
    </w:p>
    <w:p>
      <w:pPr/>
      <w:r>
        <w:rPr/>
        <w:t xml:space="preserve">В живих пташках безжурних,—</w:t>
      </w:r>
    </w:p>
    <w:p>
      <w:pPr/>
      <w:r>
        <w:rPr/>
        <w:t xml:space="preserve">Бринять у вирі тем</w:t>
      </w:r>
    </w:p>
    <w:p>
      <w:pPr/>
      <w:r>
        <w:rPr/>
        <w:t xml:space="preserve">Оркестром веретен,</w:t>
      </w:r>
    </w:p>
    <w:p>
      <w:pPr/>
      <w:r>
        <w:rPr/>
        <w:t xml:space="preserve">Принісши в жертву сон,</w:t>
      </w:r>
    </w:p>
    <w:p>
      <w:pPr/>
      <w:r>
        <w:rPr/>
        <w:t xml:space="preserve">Гудуть у в унісон!</w:t>
      </w:r>
    </w:p>
    <w:p>
      <w:pPr/>
      <w:r>
        <w:rPr/>
        <w:t xml:space="preserve">— Що в вись шлете тремку</w:t>
      </w:r>
    </w:p>
    <w:p>
      <w:pPr/>
      <w:r>
        <w:rPr/>
        <w:t xml:space="preserve">Ви, рівні й осіянні?</w:t>
      </w:r>
    </w:p>
    <w:p>
      <w:pPr/>
      <w:r>
        <w:rPr/>
        <w:t xml:space="preserve">— Несхибному смаку</w:t>
      </w:r>
    </w:p>
    <w:p>
      <w:pPr/>
      <w:r>
        <w:rPr/>
        <w:t xml:space="preserve">Ці знади бездоганні!</w:t>
      </w:r>
    </w:p>
    <w:p>
      <w:pPr/>
      <w:r>
        <w:rPr/>
        <w:t xml:space="preserve">—</w:t>
      </w:r>
    </w:p>
    <w:p>
      <w:pPr/>
      <w:r>
        <w:rPr/>
        <w:t xml:space="preserve">Ми небо несемо,</w:t>
      </w:r>
    </w:p>
    <w:p>
      <w:pPr/>
      <w:r>
        <w:rPr/>
        <w:t xml:space="preserve">І спів рокоче сам:</w:t>
      </w:r>
    </w:p>
    <w:p>
      <w:pPr/>
      <w:r>
        <w:rPr/>
        <w:t xml:space="preserve">Єство у нас само</w:t>
      </w:r>
    </w:p>
    <w:p>
      <w:pPr/>
      <w:r>
        <w:rPr/>
        <w:t xml:space="preserve">Співає очесам!</w:t>
      </w:r>
    </w:p>
    <w:p>
      <w:pPr/>
      <w:r>
        <w:rPr/>
        <w:t xml:space="preserve">Ці гімни безперервні</w:t>
      </w:r>
    </w:p>
    <w:p>
      <w:pPr/>
      <w:r>
        <w:rPr/>
        <w:t xml:space="preserve">Дзвінкої чистоти</w:t>
      </w:r>
    </w:p>
    <w:p>
      <w:pPr/>
      <w:r>
        <w:rPr/>
        <w:t xml:space="preserve">Прозорі наші первні</w:t>
      </w:r>
    </w:p>
    <w:p>
      <w:pPr/>
      <w:r>
        <w:rPr/>
        <w:t xml:space="preserve">Черпають з ясноти!</w:t>
      </w:r>
    </w:p>
    <w:p>
      <w:pPr/>
      <w:r>
        <w:rPr/>
        <w:t xml:space="preserve">Ми спали серед терній</w:t>
      </w:r>
    </w:p>
    <w:p>
      <w:pPr/>
      <w:r>
        <w:rPr/>
        <w:t xml:space="preserve">У зложищах черствих,</w:t>
      </w:r>
    </w:p>
    <w:p>
      <w:pPr/>
      <w:r>
        <w:rPr/>
        <w:t xml:space="preserve">Та нас різець майстерний</w:t>
      </w:r>
    </w:p>
    <w:p>
      <w:pPr/>
      <w:r>
        <w:rPr/>
        <w:t xml:space="preserve">Лілеями воздвиг!</w:t>
      </w:r>
    </w:p>
    <w:p>
      <w:pPr/>
      <w:r>
        <w:rPr/>
        <w:t xml:space="preserve">Із кришталевих брил</w:t>
      </w:r>
    </w:p>
    <w:p>
      <w:pPr/>
      <w:r>
        <w:rPr/>
        <w:t xml:space="preserve">Нас до зорі збудили,</w:t>
      </w:r>
    </w:p>
    <w:p>
      <w:pPr/>
      <w:r>
        <w:rPr/>
        <w:t xml:space="preserve">Тугим трудом зубил</w:t>
      </w:r>
    </w:p>
    <w:p>
      <w:pPr/>
      <w:r>
        <w:rPr/>
        <w:t xml:space="preserve">Одна в одну зрядили.</w:t>
      </w:r>
    </w:p>
    <w:p>
      <w:pPr/>
      <w:r>
        <w:rPr/>
        <w:t xml:space="preserve">Щоб з місяцем могли</w:t>
      </w:r>
    </w:p>
    <w:p>
      <w:pPr/>
      <w:r>
        <w:rPr/>
        <w:t xml:space="preserve">І сонцем .розмовлять,</w:t>
      </w:r>
    </w:p>
    <w:p>
      <w:pPr/>
      <w:r>
        <w:rPr/>
        <w:t xml:space="preserve">Нам — кожній — навели</w:t>
      </w:r>
    </w:p>
    <w:p>
      <w:pPr/>
      <w:r>
        <w:rPr/>
        <w:t xml:space="preserve">Цю манікюрну гладь.</w:t>
      </w:r>
    </w:p>
    <w:p>
      <w:pPr/>
      <w:r>
        <w:rPr/>
        <w:t xml:space="preserve">Служниці без колін,</w:t>
      </w:r>
    </w:p>
    <w:p>
      <w:pPr/>
      <w:r>
        <w:rPr/>
        <w:t xml:space="preserve">Усмішки без облич,—</w:t>
      </w:r>
    </w:p>
    <w:p>
      <w:pPr/>
      <w:r>
        <w:rPr/>
        <w:t xml:space="preserve">Ми вродницям уклін</w:t>
      </w:r>
    </w:p>
    <w:p>
      <w:pPr/>
      <w:r>
        <w:rPr/>
        <w:t xml:space="preserve">І чистотілим клич.</w:t>
      </w:r>
    </w:p>
    <w:p>
      <w:pPr/>
      <w:r>
        <w:rPr/>
        <w:t xml:space="preserve">Тотожні, аж побожні,</w:t>
      </w:r>
    </w:p>
    <w:p>
      <w:pPr/>
      <w:r>
        <w:rPr/>
        <w:t xml:space="preserve">Носи вповив муар,</w:t>
      </w:r>
    </w:p>
    <w:p>
      <w:pPr/>
      <w:r>
        <w:rPr/>
        <w:t xml:space="preserve">А вуха наші можні</w:t>
      </w:r>
    </w:p>
    <w:p>
      <w:pPr/>
      <w:r>
        <w:rPr/>
        <w:t xml:space="preserve">Нечулі на тягар.</w:t>
      </w:r>
    </w:p>
    <w:p>
      <w:pPr/>
      <w:r>
        <w:rPr/>
        <w:t xml:space="preserve">А очі в вічній тьмі,</w:t>
      </w:r>
    </w:p>
    <w:p>
      <w:pPr/>
      <w:r>
        <w:rPr/>
        <w:t xml:space="preserve">Бо храм їх у крива:</w:t>
      </w:r>
    </w:p>
    <w:p>
      <w:pPr/>
      <w:r>
        <w:rPr/>
        <w:t xml:space="preserve">Ми без богів самі</w:t>
      </w:r>
    </w:p>
    <w:p>
      <w:pPr/>
      <w:r>
        <w:rPr/>
        <w:t xml:space="preserve">Грядем до божества!</w:t>
      </w:r>
    </w:p>
    <w:p>
      <w:pPr/>
      <w:r>
        <w:rPr/>
        <w:t xml:space="preserve">Старинна наша юнь,</w:t>
      </w:r>
    </w:p>
    <w:p>
      <w:pPr/>
      <w:r>
        <w:rPr/>
        <w:t xml:space="preserve">Плоть кольору молитви...</w:t>
      </w:r>
    </w:p>
    <w:p>
      <w:pPr/>
      <w:r>
        <w:rPr/>
        <w:t xml:space="preserve">Красуні над красунь,</w:t>
      </w:r>
    </w:p>
    <w:p>
      <w:pPr/>
      <w:r>
        <w:rPr/>
        <w:t xml:space="preserve">Ми чисел чистий витвір!</w:t>
      </w:r>
    </w:p>
    <w:p>
      <w:pPr/>
      <w:r>
        <w:rPr/>
        <w:t xml:space="preserve">Числівен злотне гроно,</w:t>
      </w:r>
    </w:p>
    <w:p>
      <w:pPr/>
      <w:r>
        <w:rPr/>
        <w:t xml:space="preserve">Закон небес хранім!</w:t>
      </w:r>
    </w:p>
    <w:p>
      <w:pPr/>
      <w:r>
        <w:rPr/>
        <w:t xml:space="preserve">Знаходить в нас схорону</w:t>
      </w:r>
    </w:p>
    <w:p>
      <w:pPr/>
      <w:r>
        <w:rPr/>
        <w:t xml:space="preserve">Бог з тілом медяним.</w:t>
      </w:r>
    </w:p>
    <w:p>
      <w:pPr/>
      <w:r>
        <w:rPr/>
        <w:t xml:space="preserve">Ми медень-День кладем</w:t>
      </w:r>
    </w:p>
    <w:p>
      <w:pPr/>
      <w:r>
        <w:rPr/>
        <w:t xml:space="preserve">Щодня на наших чолах</w:t>
      </w:r>
    </w:p>
    <w:p>
      <w:pPr/>
      <w:r>
        <w:rPr/>
        <w:t xml:space="preserve">Між ніжних діадем,</w:t>
      </w:r>
    </w:p>
    <w:p>
      <w:pPr/>
      <w:r>
        <w:rPr/>
        <w:t xml:space="preserve">Від палу півсхололих.</w:t>
      </w:r>
    </w:p>
    <w:p>
      <w:pPr/>
      <w:r>
        <w:rPr/>
        <w:t xml:space="preserve">У строгих співсестер</w:t>
      </w:r>
    </w:p>
    <w:p>
      <w:pPr/>
      <w:r>
        <w:rPr/>
        <w:t xml:space="preserve">Один лише каприз:</w:t>
      </w:r>
    </w:p>
    <w:p>
      <w:pPr/>
      <w:r>
        <w:rPr/>
        <w:t xml:space="preserve">Нам в танці кавалер</w:t>
      </w:r>
    </w:p>
    <w:p>
      <w:pPr/>
      <w:r>
        <w:rPr/>
        <w:t xml:space="preserve">Лиш лист сухий та бриз.</w:t>
      </w:r>
    </w:p>
    <w:p>
      <w:pPr/>
      <w:r>
        <w:rPr/>
        <w:t xml:space="preserve">Та ще віки здались,</w:t>
      </w:r>
    </w:p>
    <w:p>
      <w:pPr/>
      <w:r>
        <w:rPr/>
        <w:t xml:space="preserve">Та племена в поході</w:t>
      </w:r>
    </w:p>
    <w:p>
      <w:pPr/>
      <w:r>
        <w:rPr/>
        <w:t xml:space="preserve">З глибокого </w:t>
      </w:r>
    </w:p>
    <w:p>
      <w:pPr/>
      <w:r>
        <w:rPr>
          <w:i/>
          <w:iCs/>
        </w:rPr>
        <w:t xml:space="preserve">колись</w:t>
      </w:r>
    </w:p>
    <w:p>
      <w:pPr/>
      <w:r>
        <w:rPr/>
        <w:t xml:space="preserve">,</w:t>
      </w:r>
    </w:p>
    <w:p>
      <w:pPr/>
      <w:r>
        <w:rPr/>
        <w:t xml:space="preserve">Глибокого без </w:t>
      </w:r>
    </w:p>
    <w:p>
      <w:pPr/>
      <w:r>
        <w:rPr>
          <w:i/>
          <w:iCs/>
        </w:rPr>
        <w:t xml:space="preserve">годі</w:t>
      </w:r>
    </w:p>
    <w:p>
      <w:pPr/>
      <w:r>
        <w:rPr/>
        <w:t xml:space="preserve">!</w:t>
      </w:r>
    </w:p>
    <w:p>
      <w:pPr/>
      <w:r>
        <w:rPr/>
        <w:t xml:space="preserve">Любові ці трудні</w:t>
      </w:r>
    </w:p>
    <w:p>
      <w:pPr/>
      <w:r>
        <w:rPr/>
        <w:t xml:space="preserve">Ми двигаєм віками;</w:t>
      </w:r>
    </w:p>
    <w:p>
      <w:pPr/>
      <w:r>
        <w:rPr/>
        <w:t xml:space="preserve">Проходимо крізь дні,</w:t>
      </w:r>
    </w:p>
    <w:p>
      <w:pPr/>
      <w:r>
        <w:rPr/>
        <w:t xml:space="preserve">Немов крізь воду камінь.</w:t>
      </w:r>
    </w:p>
    <w:p>
      <w:pPr/>
      <w:r>
        <w:rPr/>
        <w:t xml:space="preserve">Ми грядемо в часи,</w:t>
      </w:r>
    </w:p>
    <w:p>
      <w:pPr/>
      <w:r>
        <w:rPr/>
        <w:t xml:space="preserve">Причасниці краси.</w:t>
      </w:r>
    </w:p>
    <w:p>
      <w:pPr/>
      <w:r>
        <w:rPr/>
        <w:t xml:space="preserve">В легенду назавжди</w:t>
      </w:r>
    </w:p>
    <w:p>
      <w:pPr/>
      <w:r>
        <w:rPr/>
        <w:t xml:space="preserve">Вкарбовуєм сліди...</w:t>
      </w:r>
    </w:p>
    <w:p>
      <w:pPr/>
      <w:r>
        <w:rPr>
          <w:i/>
          <w:iCs/>
        </w:rPr>
        <w:t xml:space="preserve">Переклад Миколи Лукаша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колон — Поль Валері</dc:title>
  <dc:description/>
  <dc:subject/>
  <cp:keywords/>
  <cp:category/>
  <cp:lastModifiedBy/>
  <dcterms:created xsi:type="dcterms:W3CDTF">2024-06-18T14:53:39+03:00</dcterms:created>
  <dcterms:modified xsi:type="dcterms:W3CDTF">2024-06-18T14:53:39+03:00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