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Хатка з медяника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Жив собі колись один убогий чоловік, і було в нього двоє дітей — Гонзик і Марушка. Він був лісоруб, майже весь час проводив у лісі й через те не міг приділяти дітям достатньо уваги; а коли в дітей померла мати, він одружився вдруге, щоб вони не були сиротами. Але мачуха була лиха жінка, вона не любила ні чоловіка, ні його дітей, і бідоласі було чого на неї нарікати. Нарешті діти так остогидли мачусі, що вона звеліла йому відвести їх туди, звідки б вони не змогли вернутися; марно відмагався чоловік вести в безвість своїх дітей — жінка день і ніч не давала йому спокою, гризла й гризла його. Згнітивши серце, батько одного разу й сказав дітям:</w:t>
      </w:r>
    </w:p>
    <w:p>
      <w:pPr/>
      <w:r>
        <w:rPr/>
        <w:t xml:space="preserve">— Візьміть глечики, сьогодні ви підете зі мною до лісу по суниці.</w:t>
      </w:r>
    </w:p>
    <w:p>
      <w:pPr/>
      <w:r>
        <w:rPr/>
        <w:t xml:space="preserve">Діти застрибали від радості, схопили глечики й побігли за батьком до лісу. Батько завів їх на велику галяву, всю червону від суниць, і сказав:</w:t>
      </w:r>
    </w:p>
    <w:p>
      <w:pPr/>
      <w:r>
        <w:rPr/>
        <w:t xml:space="preserve">— Ну, любі мої, збирайте тут собі суниці, а я піду рубати дерева. Як почуєте удари сокири, то знайте, що це я рубаю.</w:t>
      </w:r>
    </w:p>
    <w:p>
      <w:pPr/>
      <w:r>
        <w:rPr/>
        <w:t xml:space="preserve">Діти жадібно кинулися збирати суниці, а батько відійшов на певну відстань, прив'язав до дерева палицю, і палиця, погойдуючись на вітрі, стукала об дерево так, ніби то цюкала сокира.</w:t>
      </w:r>
    </w:p>
    <w:p>
      <w:pPr/>
      <w:r>
        <w:rPr/>
        <w:t xml:space="preserve">Коли діти назбирали повні глечики суниць, ще й поласували ними досхочу, вони вирішили піти до батька. Пішли туди, звідки долинало те цюкання, але не знайшли там нікого, тільки батькова палиця висіла на дереві.</w:t>
      </w:r>
    </w:p>
    <w:p>
      <w:pPr/>
      <w:r>
        <w:rPr/>
        <w:t xml:space="preserve">— Де ж це подівся наш таточко? Мабуть, пішов додому, а нас покинув,— сказав Гонзик.</w:t>
      </w:r>
    </w:p>
    <w:p>
      <w:pPr/>
      <w:r>
        <w:rPr/>
        <w:t xml:space="preserve">— Отаке вигадаєш! Він, певне, десь поблизу і неодмінно прийде до нас, тож зачекаймо на нього тут,— переконливо мовила Марушка.</w:t>
      </w:r>
    </w:p>
    <w:p>
      <w:pPr/>
      <w:r>
        <w:rPr/>
        <w:t xml:space="preserve">Діти почали чекати, але незабаром їм стало нудно, і вони заходилися їсти суниці з глечиків, а коли глечики спорожніли, знов пішли наповнити їх. Так минув якийсь час. Коли почало вечоріти, стукіт палиці вмовк, і дітей охопив страх. Вони взяли свої глечики і почали знову шукати батька.</w:t>
      </w:r>
    </w:p>
    <w:p>
      <w:pPr/>
      <w:r>
        <w:rPr/>
        <w:t xml:space="preserve">— Тату! Вже сонечко сідає, скоро буде ніч, ведіть нас додому! — гукали вони, блукаючи лісом.</w:t>
      </w:r>
    </w:p>
    <w:p>
      <w:pPr/>
      <w:r>
        <w:rPr/>
        <w:t xml:space="preserve">Але їм ніхто не відповідав.</w:t>
      </w:r>
    </w:p>
    <w:p>
      <w:pPr/>
      <w:r>
        <w:rPr/>
        <w:t xml:space="preserve">— Ми з тобою, Гонзику, заблудилися й нашого татка вже не знайдемо. Доведеться нам тут заночувати,— сказала Марушка, яка була старша й розумніша за братика.</w:t>
      </w:r>
    </w:p>
    <w:p>
      <w:pPr/>
      <w:r>
        <w:rPr/>
        <w:t xml:space="preserve">— Але я боюся,— відповів Гонзик.</w:t>
      </w:r>
    </w:p>
    <w:p>
      <w:pPr/>
      <w:r>
        <w:rPr/>
        <w:t xml:space="preserve">— Ну, тоді почекай тут унизу, а я вилізу на дерево, може, побачу де-небудь світло, і ми підемо на нього,— заспокоїла його Марушка й, мов білка, подерлася на дерево.</w:t>
      </w:r>
    </w:p>
    <w:p>
      <w:pPr/>
      <w:r>
        <w:rPr/>
        <w:t xml:space="preserve">З вершечка дерева вона роздивилася на всі боки й, побачивши вдалині вогник, гукнула Гонзикові, щоб він нічого не боявся. Дівчинка злізла додолу, і вони з братиком подалися туди, де вона побачила вогник. Незабаром діти вийшли з лісу й опинилися на зеленому лузі. Посеред того лугу стояла гарна хатка, і була вона не проста, а з медяника. Діти підійшли аж під саме віконце, зазирнули досередини й побачили бабу й діда, які сиділи за столом.</w:t>
      </w:r>
    </w:p>
    <w:p>
      <w:pPr/>
      <w:r>
        <w:rPr/>
        <w:t xml:space="preserve">— Зажди,— сказав Гонзик,— я вилізу на дах, відламаю шматок медяника, і ми ним гарно повечеряємо.</w:t>
      </w:r>
    </w:p>
    <w:p>
      <w:pPr/>
      <w:r>
        <w:rPr/>
        <w:t xml:space="preserve">— А якщо нас застукають? — запитала із страхом Марушка, але Гонзик був уже на даху, ламав медяник і кидав униз сестричці.</w:t>
      </w:r>
    </w:p>
    <w:p>
      <w:pPr/>
      <w:r>
        <w:rPr/>
        <w:t xml:space="preserve">Тим часом бабі почулося, що хтось на їхній хатці ламає медяник, і вона послала діда надвір подивитися, чи це справді так.</w:t>
      </w:r>
    </w:p>
    <w:p>
      <w:pPr/>
      <w:r>
        <w:rPr/>
        <w:t xml:space="preserve">Вийшов дід із хатки й питає:</w:t>
      </w:r>
    </w:p>
    <w:p>
      <w:pPr/>
      <w:r>
        <w:rPr/>
        <w:t xml:space="preserve">— Хто там на моєму даху медяник ламає?</w:t>
      </w:r>
    </w:p>
    <w:p>
      <w:pPr/>
      <w:r>
        <w:rPr/>
        <w:t xml:space="preserve">— Ніхто, дідусю, це вітерець,— тоненьким голоском відповіла під вікном Марушка, і дід заспокоївся.</w:t>
      </w:r>
    </w:p>
    <w:p>
      <w:pPr/>
      <w:r>
        <w:rPr/>
        <w:t xml:space="preserve">Діти повечеряли медяником і лягли під вікном спати.</w:t>
      </w:r>
    </w:p>
    <w:p>
      <w:pPr/>
      <w:r>
        <w:rPr/>
        <w:t xml:space="preserve">Вранці Гонзик знову виліз на дах, щоб відламати шматок медяника, і баба знов послала діда подивитися, що там за шум. Марушка, як і перше, хотіла відвернути увагу старого, але він побачив її і побіг сказати про неї бабі.</w:t>
      </w:r>
    </w:p>
    <w:p>
      <w:pPr/>
      <w:r>
        <w:rPr/>
        <w:t xml:space="preserve">— Мерщій злазь, Гонзику, нам треба тікати, бо буде лихо! — крикнула Марушка братикові, почувши, як баба велить дідові привести до неї дітей — вона їх спече.</w:t>
      </w:r>
    </w:p>
    <w:p>
      <w:pPr/>
      <w:r>
        <w:rPr/>
        <w:t xml:space="preserve">Гонзик стрибнув із даху. Марушка схопила його за руку, й вони обоє щодуху кинулися тікати. Дід погнався за ними, але він був товстенький і неповороткий, через те не зміг їх наздогнати. Та вони все ж таки були б від нього не втекли, якби не жінка, котра полола лан льону.</w:t>
      </w:r>
    </w:p>
    <w:p>
      <w:pPr/>
      <w:r>
        <w:rPr/>
        <w:t xml:space="preserve">— Скажіть, тітонько, куди нам тікати? Злий дід із медяникової хатки женеться за нами, хоче спекти нас за те, що ми відламали шматок його даху.</w:t>
      </w:r>
    </w:p>
    <w:p>
      <w:pPr/>
      <w:r>
        <w:rPr/>
        <w:t xml:space="preserve">— Біжіть оцією стежечкою в ліс, а я тим часом затримаю діда,— сказала полільниця.</w:t>
      </w:r>
    </w:p>
    <w:p>
      <w:pPr/>
      <w:r>
        <w:rPr/>
        <w:t xml:space="preserve">Діти побігли, а за хвилину, важко відсапуючи, надбіг дід.</w:t>
      </w:r>
    </w:p>
    <w:p>
      <w:pPr/>
      <w:r>
        <w:rPr/>
        <w:t xml:space="preserve">— Скажи, жінко, чи не бачила ти, як тут бігли діти? — запитав він полільницю.</w:t>
      </w:r>
    </w:p>
    <w:p>
      <w:pPr/>
      <w:r>
        <w:rPr/>
        <w:t xml:space="preserve">— Полю льон,— відповіла жінка, вдаючи, що не зрозуміла його.</w:t>
      </w:r>
    </w:p>
    <w:p>
      <w:pPr/>
      <w:r>
        <w:rPr/>
        <w:t xml:space="preserve">— Я тебе питаю, чи не бачила ти, як тут бігли діти?</w:t>
      </w:r>
    </w:p>
    <w:p>
      <w:pPr/>
      <w:r>
        <w:rPr/>
        <w:t xml:space="preserve">— А коли він достигне, ми його виберемо.</w:t>
      </w:r>
    </w:p>
    <w:p>
      <w:pPr/>
      <w:r>
        <w:rPr/>
        <w:t xml:space="preserve">— Жінко, я тебе питаю, чи ти не бачила, як тут бігли діти?</w:t>
      </w:r>
    </w:p>
    <w:p>
      <w:pPr/>
      <w:r>
        <w:rPr/>
        <w:t xml:space="preserve">— А коли виберемо, обмолотимо сім'я, а льон намочимо.</w:t>
      </w:r>
    </w:p>
    <w:p>
      <w:pPr/>
      <w:r>
        <w:rPr/>
        <w:t xml:space="preserve">— Жінко, невже ти не розумієш, про що я тебе питаю? Я питаю, чи ти не бачила, як тут бігли діти?</w:t>
      </w:r>
    </w:p>
    <w:p>
      <w:pPr/>
      <w:r>
        <w:rPr/>
        <w:t xml:space="preserve">— А коли він вимокне, ми його розстелимо, а потім висушимо в печі.</w:t>
      </w:r>
    </w:p>
    <w:p>
      <w:pPr/>
      <w:r>
        <w:rPr/>
        <w:t xml:space="preserve">— Ти, мабуть, глуха, жінко, я тебе питаю, чи ти не бачила, як тут бігли діти?</w:t>
      </w:r>
    </w:p>
    <w:p>
      <w:pPr/>
      <w:r>
        <w:rPr/>
        <w:t xml:space="preserve">— Ну, а коли він висохне, будемо його терти, а потім чесати.</w:t>
      </w:r>
    </w:p>
    <w:p>
      <w:pPr/>
      <w:r>
        <w:rPr/>
        <w:t xml:space="preserve">— Жінко, невже ти не чуєш, про що я тебе питаю? Чи ти не бачила, як тут бігли діти?</w:t>
      </w:r>
    </w:p>
    <w:p>
      <w:pPr/>
      <w:r>
        <w:rPr/>
        <w:t xml:space="preserve">— Еге ж. А коли вичешемо, надінемо на кужелі й почнемо прясти.</w:t>
      </w:r>
    </w:p>
    <w:p>
      <w:pPr/>
      <w:r>
        <w:rPr/>
        <w:t xml:space="preserve">— Жінко, яке мені діло до твого льону? Я тебе питаю, чи ти не бачила, як тут бігли діти?</w:t>
      </w:r>
    </w:p>
    <w:p>
      <w:pPr/>
      <w:r>
        <w:rPr/>
        <w:t xml:space="preserve">— А коли напрядемо гарної тонкої пряжі, то змотаємо її в повісма.</w:t>
      </w:r>
    </w:p>
    <w:p>
      <w:pPr/>
      <w:r>
        <w:rPr/>
        <w:t xml:space="preserve">— Жінко, чи ти справді глуха, чи що, я тебе питаю, чи ти не бачила, як тут бігли діти?</w:t>
      </w:r>
    </w:p>
    <w:p>
      <w:pPr/>
      <w:r>
        <w:rPr/>
        <w:t xml:space="preserve">— А коли змотаємо, почнемо ткати гарне тонке полотно.</w:t>
      </w:r>
    </w:p>
    <w:p>
      <w:pPr/>
      <w:r>
        <w:rPr/>
        <w:t xml:space="preserve">— Жінко, що мені до твого полотна, я тебе питаю, чи ти не бачила, як тут бігли діти?</w:t>
      </w:r>
    </w:p>
    <w:p>
      <w:pPr/>
      <w:r>
        <w:rPr/>
        <w:t xml:space="preserve">— А коли зітчемо, то почнем білити, а коли вибілимо, то покраємо й пошиємо сорочки, сорочечки, спідниці й фартухи.</w:t>
      </w:r>
    </w:p>
    <w:p>
      <w:pPr/>
      <w:r>
        <w:rPr/>
        <w:t xml:space="preserve">— Жінко, невже тобі позакладало, що ти не чуєш, про що я тебе питаю? Ти бачила, як тут бігли діти?</w:t>
      </w:r>
    </w:p>
    <w:p>
      <w:pPr/>
      <w:r>
        <w:rPr/>
        <w:t xml:space="preserve">— Ага, ви питаєте, що ми з цією одежинкою робитимемо? Ну що, надінемо та й будемо носити.</w:t>
      </w:r>
    </w:p>
    <w:p>
      <w:pPr/>
      <w:r>
        <w:rPr/>
        <w:t xml:space="preserve">— Жінко, скажи на милість, ти не бачила дітей?</w:t>
      </w:r>
    </w:p>
    <w:p>
      <w:pPr/>
      <w:r>
        <w:rPr/>
        <w:t xml:space="preserve">— А коли одежа порветься, питаєте? Ну, тоді ми це ганчір'я обернемо на трут і битимемо над ним кресалом доти, поки не викрешемо живої іскри. От вогонь цей трут і зжере. Вогонь перейде в дим, дим — у повітря. Оце і все, що я мала вам сказати.</w:t>
      </w:r>
    </w:p>
    <w:p>
      <w:pPr/>
      <w:r>
        <w:rPr/>
        <w:t xml:space="preserve">— Жінко, я тебе питав зовсім не про це, я питав, чи не бачила ти, як тут бігли діти?</w:t>
      </w:r>
    </w:p>
    <w:p>
      <w:pPr/>
      <w:r>
        <w:rPr/>
        <w:t xml:space="preserve">— Діти? А чому ж ви зразу не сказали? Як не бачити — бачила, вони подались он тією стежечкою через поле, прямо до потічка під вербами. Але ви вже їх не наздоженете, вони пострибали, як ті постільги,— відповіла жінка, показуючи дідові в зовсім протилежний бік.</w:t>
      </w:r>
    </w:p>
    <w:p>
      <w:pPr/>
      <w:r>
        <w:rPr/>
        <w:t xml:space="preserve">Дід усе зрозумів, сплюнув із злості й пішов додому. За хвилину жінка теж щезла з поля, а діти щасливо повернулись до батька.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Хатка з медяника — Божена Нємцова</dc:title>
  <dc:description/>
  <dc:subject/>
  <cp:keywords/>
  <cp:category/>
  <cp:lastModifiedBy/>
  <dcterms:created xsi:type="dcterms:W3CDTF">2024-06-13T16:28:10+03:00</dcterms:created>
  <dcterms:modified xsi:type="dcterms:W3CDTF">2024-06-13T16:28:10+03:00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