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Серце матері (румунська народна казка)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Серед високих гір стояла невелика фортеця. Там, у маленькому будиночку, жила колись одна вдова: чоловік її, як це часто буває серед мешканців фортець, загинув на війні.</w:t>
      </w:r>
    </w:p>
    <w:p>
      <w:pPr/>
      <w:r>
        <w:rPr/>
        <w:t xml:space="preserve">У тієї вдови було двоє діток: хлопчик і дівчинка. Хлопчика звали Войнічел, а дівчинку – Гарнікуца, тобто Хоробрий і Працьовита.</w:t>
      </w:r>
    </w:p>
    <w:p>
      <w:pPr/>
      <w:r>
        <w:rPr/>
        <w:t xml:space="preserve">Жили вони дуже бідно. І радісно вдові було лише тоді, коли вона дивилася на своїх дітей.</w:t>
      </w:r>
    </w:p>
    <w:p>
      <w:pPr/>
      <w:r>
        <w:rPr/>
        <w:t xml:space="preserve">Одного разу до фортеці в'їхала карета. Такої карети ще ніхто тут не бачив – оздоблена золотом, коштовним камінням, а в запрягу витанцьовувало дванадцять чорних коней-скакунів, самі як вогонь, збруя на конях срібна, у гриву вплетені стрічки та жовте пір'я. Слідом за каретою верхи їхала юрба слуг. Усі озброєні до зубів, у поволочених кольчугах.</w:t>
      </w:r>
    </w:p>
    <w:p>
      <w:pPr/>
      <w:r>
        <w:rPr/>
        <w:t xml:space="preserve">У передку карети сидів бородатий кучер у гаптованій золотом парчевій лівреї, а в самій кареті, розвалившись на подушках, сиділа пані. Була вона стара, огрядна, злими очима зиркала на зустрічних людей.</w:t>
      </w:r>
    </w:p>
    <w:p>
      <w:pPr/>
      <w:r>
        <w:rPr/>
        <w:t xml:space="preserve">Карета проїхала через подвір'я фортеці до вдовиного будиночка.</w:t>
      </w:r>
    </w:p>
    <w:p>
      <w:pPr/>
      <w:r>
        <w:rPr/>
        <w:t xml:space="preserve">Діти саме бавилися в садочку, а мати з заклечаного ґанку стежила за їхньою грою та шила їм сорочечки. Пані пихато звернулася до матері:</w:t>
      </w:r>
    </w:p>
    <w:p>
      <w:pPr/>
      <w:r>
        <w:rPr/>
        <w:t xml:space="preserve">– Я – Богація! Я – наймогутніша королева! Мої багатства – неміряні, моїх слуг – не злічити!..– Потім уже м'яко, вдавано улесливо:</w:t>
      </w:r>
    </w:p>
    <w:p>
      <w:pPr/>
      <w:r>
        <w:rPr/>
        <w:t xml:space="preserve">– Я чула про твоїх дітей. Знаю, які вони добрі та слухняні, і приїхала сюди, щоб ти віддала їх мені… Разом з ними будеш щасливою й ти!</w:t>
      </w:r>
    </w:p>
    <w:p>
      <w:pPr/>
      <w:r>
        <w:rPr/>
        <w:t xml:space="preserve">Мати серцем відчула небезпеку, схопила дітей на руки, пригорнула до себе й відповіла:</w:t>
      </w:r>
    </w:p>
    <w:p>
      <w:pPr/>
      <w:r>
        <w:rPr/>
        <w:t xml:space="preserve">– Не віддам я їх тобі! Багатство твоє здобуте грабунками та війнами… Ніякого щастя в такому багатстві нема. Воно приносить тільки горе. Моє щастя – це моя праця та мої діти. Іди геть звідси, Богаціє, іди, ти нам не потрібна!</w:t>
      </w:r>
    </w:p>
    <w:p>
      <w:pPr/>
      <w:r>
        <w:rPr/>
        <w:t xml:space="preserve">– Слухай мене, бо погано буде! – заскреготіла Богація зубами. І тут же лагідно, медовим голосом додала:– Я хочу зробити з твого сина ватажка витязів. Він воюватиме проти моїх ворогів, охоронятиме рабів моїх та добуватиме дедалі більше для мене скарбів! Він здобуде собі славу! А дочку твою я повезу до себе, щоб вона жила поруч зі мною в моєму золотому палаці!</w:t>
      </w:r>
    </w:p>
    <w:p>
      <w:pPr/>
      <w:r>
        <w:rPr/>
        <w:t xml:space="preserve">Мати ще міцніше пригорнула дітей до себе і, гнівна та безстрашна, вказала пальцем на дорогу, що вела з фортеці.</w:t>
      </w:r>
    </w:p>
    <w:p>
      <w:pPr/>
      <w:r>
        <w:rPr/>
        <w:t xml:space="preserve">Пані розгнівалась, обличчя її почорніло й перекосилося від люті. Вона вихопила з кишені шовкову хустку махнула нею перед материним обличчям. Від хустки повіяло отруйним запахом – мати знепритомніла.</w:t>
      </w:r>
    </w:p>
    <w:p>
      <w:pPr/>
      <w:r>
        <w:rPr/>
        <w:t xml:space="preserve">Воїни в золотих кольчугах накинулись на неї, вирвали з її рук дітей, і карета вмить зникла з фортеці.</w:t>
      </w:r>
    </w:p>
    <w:p>
      <w:pPr/>
      <w:r>
        <w:rPr/>
        <w:t xml:space="preserve">Опритомніла бідолашна мати і не знайшла своїх дітей. Від жаху та горя мати не знала, що їй робити, і заплакала.</w:t>
      </w:r>
    </w:p>
    <w:p>
      <w:pPr/>
      <w:r>
        <w:rPr/>
        <w:t xml:space="preserve">Але слізьми горю не зарадиш, дітей треба рятувати. З ціпком у руках і з торбиною за плечима пішла вона в далеку важку дорогу. Всіх зустрічних розпитувала про своїх дітей, але їх ніхто не бачив.</w:t>
      </w:r>
    </w:p>
    <w:p>
      <w:pPr/>
      <w:r>
        <w:rPr/>
        <w:t xml:space="preserve">А мати йшла і йшла, все далі й далі – широкими полями, густими лісами, переходила бродом великі ріки…</w:t>
      </w:r>
    </w:p>
    <w:p>
      <w:pPr/>
      <w:r>
        <w:rPr/>
        <w:t xml:space="preserve">У дорозі матір захопила зима. Люди й звірі принишкли й поховалися. Тільки мати все йшла і йшла…</w:t>
      </w:r>
    </w:p>
    <w:p>
      <w:pPr/>
      <w:r>
        <w:rPr/>
        <w:t xml:space="preserve">Якось опівночі підійшла вона до підніжжя стрімкої, мов стіна, гори, та такої високої, що вершина її ледве виднілася серед чорних хмар. Мати видиралась на покриті кригою скелі, обривалась і знову, чіпляючись скривавленими руками за виступи та тріщини, піднімалася все вище й вище. Раптом мати побачила вгорі на стрімкій скелі величезного беркута. Він погрозливо змахнув крилами, але мати не злякалась.</w:t>
      </w:r>
    </w:p>
    <w:p>
      <w:pPr/>
      <w:r>
        <w:rPr/>
        <w:t xml:space="preserve">– Беркуте, беркуте, чи не знаєш ти, де палаци Богації?</w:t>
      </w:r>
    </w:p>
    <w:p>
      <w:pPr/>
      <w:r>
        <w:rPr/>
        <w:t xml:space="preserve">– Кру!.. Кру!..– закричав у відповідь беркут і вдарив дзьобом у скелю.– Я знаю, де палаци Богації! І дорогу туди знаю! Але я – Холод! Я не покажу тобі дороги, поки ти не віддаси мені чудових золотистих кіс, якими я прикрию свою голову й тіло!..</w:t>
      </w:r>
    </w:p>
    <w:p>
      <w:pPr/>
      <w:r>
        <w:rPr/>
        <w:t xml:space="preserve">Мати, не задумуючись, розплела свої розкішні шовкові коси й простягла хижому птахові:</w:t>
      </w:r>
    </w:p>
    <w:p>
      <w:pPr/>
      <w:r>
        <w:rPr/>
        <w:t xml:space="preserve">– Візьми мої коси! Тільки покажи дорогу!..</w:t>
      </w:r>
    </w:p>
    <w:p>
      <w:pPr/>
      <w:r>
        <w:rPr/>
        <w:t xml:space="preserve">Беркут закутався в коси, витягнув крило вбік і хрипко закаркав:</w:t>
      </w:r>
    </w:p>
    <w:p>
      <w:pPr/>
      <w:r>
        <w:rPr/>
        <w:t xml:space="preserve">– Он там, далеко-далеко, темний ліс. За ним дорога, яка приведе тебе до палаців Богації. Але ліс той безмежний, густий, як віник, а в ньому повно диких звірів. Тобі не вдасться пробратися через нього!…</w:t>
      </w:r>
    </w:p>
    <w:p>
      <w:pPr/>
      <w:r>
        <w:rPr/>
        <w:t xml:space="preserve">Беркут ще не закінчив каркати, а вдова вже пішла в дорогу. З неймовірними труднощами перебралася вона через обледенілу гору, провалювалася в снігові замети, вибиралася з них і все йшла і йшла вперед, поки опівдні не потрапила в дрімучий ліс.</w:t>
      </w:r>
    </w:p>
    <w:p>
      <w:pPr/>
      <w:r>
        <w:rPr/>
        <w:t xml:space="preserve">Праліс був такий густий, що мати: ледве пробиралася між деревами та колючими чагарниками, які шматували одяг і рвали тіло.</w:t>
      </w:r>
    </w:p>
    <w:p>
      <w:pPr/>
      <w:r>
        <w:rPr/>
        <w:t xml:space="preserve">Мати була вкрай стомлена і виснажена, а в очах її світився такий сум, що навіть хижі звірі не наважувалися чіпати її. Та ось вискочив здоровенний сірий вовк і закричав:</w:t>
      </w:r>
    </w:p>
    <w:p>
      <w:pPr/>
      <w:r>
        <w:rPr/>
        <w:t xml:space="preserve">– Що тобі тут треба, жінко, і як ти посміла зайти в мої володіння? Бідолашна мати зупинилася перед сірим вовком і заплакала:</w:t>
      </w:r>
    </w:p>
    <w:p>
      <w:pPr/>
      <w:r>
        <w:rPr/>
        <w:t xml:space="preserve">– Вовче, володарю лісу! Я ніколи б не наважилася зайти в твої володіння, коли б королева Богація не вкрала моїх дітей… Вибач мені і скажи, будь ласка, куди йти, щоб потрапити до її палаців? Вовк, ошкірившись, вислухав матір, а потім завив:</w:t>
      </w:r>
    </w:p>
    <w:p>
      <w:pPr/>
      <w:r>
        <w:rPr/>
        <w:t xml:space="preserve">– Ти повинна віддати мені свої білі зуби, бо я–Голод! Я вічно голодний, а мої зуби вже затупилися! Тільки тоді я покажу тобі, куди поїхала Богація!</w:t>
      </w:r>
    </w:p>
    <w:p>
      <w:pPr/>
      <w:r>
        <w:rPr/>
        <w:t xml:space="preserve">Мати віддала вовкові свої білі, мов перламутр, зуби.</w:t>
      </w:r>
    </w:p>
    <w:p>
      <w:pPr/>
      <w:r>
        <w:rPr/>
        <w:t xml:space="preserve">– Ось тобі мої зуби, вовче! Тільки скажи, куди мені йти?</w:t>
      </w:r>
    </w:p>
    <w:p>
      <w:pPr/>
      <w:r>
        <w:rPr/>
        <w:t xml:space="preserve">– Он туди! – показав вовк.– Бачиш піски, що сяють під сонцем? Тільки ти ніколи туди не дійдеш! Ніколи! Чуєш?</w:t>
      </w:r>
    </w:p>
    <w:p>
      <w:pPr/>
      <w:r>
        <w:rPr/>
        <w:t xml:space="preserve">Та мати вже діє слухала його. Вона поспішала в синю далечінь. Ішла довго-довго. Та ось, нарешті, дійшла до сипучих пісків, що сяяли під сонцем. Ноги її глибоко вгрузали в пісок, спека обпалювала тіло. Мучила спрага. І ніде жодної краплини води.</w:t>
      </w:r>
    </w:p>
    <w:p>
      <w:pPr/>
      <w:r>
        <w:rPr/>
        <w:t xml:space="preserve">Господаркою цього краю була велика жаба із зеленою зморщеною шкірою та вибалушеними, наче блюдця, очима.</w:t>
      </w:r>
    </w:p>
    <w:p>
      <w:pPr/>
      <w:r>
        <w:rPr/>
        <w:t xml:space="preserve">Мати попросила жабу, щоб та показала дорогу до палацу Богації. Жаба пильно подивилася на неї своїми банькуватими очима,і заквакала:</w:t>
      </w:r>
    </w:p>
    <w:p>
      <w:pPr/>
      <w:r>
        <w:rPr/>
        <w:t xml:space="preserve">– Знай, жінко, що я – Спрага. Я скажу, куди треба йти, але тільки тоді, коли ти віддаси мені свої рожеві нігті. Я ритиму ними пісок, щоб знайти воду!</w:t>
      </w:r>
    </w:p>
    <w:p>
      <w:pPr/>
      <w:r>
        <w:rPr/>
        <w:t xml:space="preserve">Не промовила мати ні слова. Мовчки віддала жабі свої нігті й пішла туди, куди вона сказала…</w:t>
      </w:r>
    </w:p>
    <w:p>
      <w:pPr/>
      <w:r>
        <w:rPr/>
        <w:t xml:space="preserve">Довго ще мати ходила, багато зазнала страждань та мук і раптом, перед заходом сонця, помітила на вершині сірої стрімкої скелі золотий палац. Скелю обмивала каламутна й чорна, немов глибока ніч, вода. Палац був прекрасний. Але наскільки він гарний, настільки ж ядуче повітря висіло над ним… Мати згадала, що саме таким запахом віяло й від хустки, якою махнула їй в обличчя Богація…</w:t>
      </w:r>
    </w:p>
    <w:p>
      <w:pPr/>
      <w:r>
        <w:rPr/>
        <w:t xml:space="preserve">Отже, це і є палац Богації.</w:t>
      </w:r>
    </w:p>
    <w:p>
      <w:pPr/>
      <w:r>
        <w:rPr/>
        <w:t xml:space="preserve">Над каламутною водою перекинувся перловий міст, з'єднуючи берег з палацом. І мати пішла тим мостом. Серце її повнилося радісними надіями. Ослаблими руками вона постукала в єдині великі ворота, які вели в палац. Але ніхто їй не відповів. Мати ще раз постукала. Потім стукала ще й ще… Тільки тоді, коли на небі зійшов місяць, ворота відчинилися. І побачила мати на порозі палацу привида.</w:t>
      </w:r>
    </w:p>
    <w:p>
      <w:pPr/>
      <w:r>
        <w:rPr/>
        <w:t xml:space="preserve">– Це був сторож – напівлюдина, напівсобака. У нього крила, як у кажана, волосся та борода – немов з колючого бур'яну, а зуби в роті – сталеві.</w:t>
      </w:r>
    </w:p>
    <w:p>
      <w:pPr/>
      <w:r>
        <w:rPr/>
        <w:t xml:space="preserve">Не злякалася мати потвори-сторожа, впала перед ним на коліна:</w:t>
      </w:r>
    </w:p>
    <w:p>
      <w:pPr/>
      <w:r>
        <w:rPr/>
        <w:t xml:space="preserve">– Скажи, будь ласка, де мої діти? Пожалій мене, скажи!</w:t>
      </w:r>
    </w:p>
    <w:p>
      <w:pPr/>
      <w:r>
        <w:rPr/>
        <w:t xml:space="preserve">– Ха-ха-ха! – зайшовся сторож сміхом.– Пожаліти, кажеш? А чи знаєш ти, жінко, що я – Безжалісний?! Я – сторож Богації, сторож усіх її багатств. Діти твої тут. Тут і інші викрадені діти. Але я тебе не пожалію!..</w:t>
      </w:r>
    </w:p>
    <w:p>
      <w:pPr/>
      <w:r>
        <w:rPr/>
        <w:t xml:space="preserve">Мати, плачучи, впала на коліна, благала сторожа, надіючись якось пом'якшити його серце. А він лише глумився із щирих материнських сліз.</w:t>
      </w:r>
    </w:p>
    <w:p>
      <w:pPr/>
      <w:r>
        <w:rPr/>
        <w:t xml:space="preserve">– Саме тепер,– сказав він,– через кілька днів твоєму синові Войнічелу виповниться стільки років, що його можна посилати на війну! Він служитиме нашій королеві. Він здобуде для неї нові багатства, а сам загине. Зрозуміла? Загине на полі бою!</w:t>
      </w:r>
    </w:p>
    <w:p>
      <w:pPr/>
      <w:r>
        <w:rPr/>
        <w:t xml:space="preserve">– Загине? Мій Войнічел загине? – заламала мати з горя руки.– А моя дівчинка Гарнікуца? Що станеться з нею?</w:t>
      </w:r>
    </w:p>
    <w:p>
      <w:pPr/>
      <w:r>
        <w:rPr/>
        <w:t xml:space="preserve">Вона в золотих покоях королеви. Разом з іншими викраденими рабинями вона тче полотно, щоб збільшувати багатства королеви.</w:t>
      </w:r>
    </w:p>
    <w:p>
      <w:pPr/>
      <w:r>
        <w:rPr/>
        <w:t xml:space="preserve">Два дні й дві ночі плакала мати, благаючи Безжалісного. З її сліз біля палацу утворився ясний та чистий струмок, і води його потекли вниз. На третій день, коли Войнічела разом з іншими хлопцями мали посилати на війну, сторож відчинив мідні ворота й сказав матері:</w:t>
      </w:r>
    </w:p>
    <w:p>
      <w:pPr/>
      <w:r>
        <w:rPr/>
        <w:t xml:space="preserve">– Королева передала, що вона згодна відкласти похід хлопців на війну, якщо ти віддаси їй своє материнське серце.</w:t>
      </w:r>
    </w:p>
    <w:p>
      <w:pPr/>
      <w:r>
        <w:rPr/>
        <w:t xml:space="preserve">– Віддам! – прошепотіла мати.– Тільки щоб мій син не йшов на війну грабувати людей…– Вона вирвала серце з грудей і віддала його.</w:t>
      </w:r>
    </w:p>
    <w:p>
      <w:pPr/>
      <w:r>
        <w:rPr/>
        <w:t xml:space="preserve">Сторож дико зареготав, задоволений, що вдалося обманути жінку: вирване серце не рятувало сина від походу. Сторож схопив серце матері й поніс його Богації. Королева на радощах звеліла кинути серце до інших скарбів.</w:t>
      </w:r>
    </w:p>
    <w:p>
      <w:pPr/>
      <w:r>
        <w:rPr/>
        <w:t xml:space="preserve">А вимучене серце, сповнене великою материнською любов'ю, стало так гаряче гріти, що від його тепла розтопилися всі кайдани невільників і розвіявся отруйний запах. З відімкнутих темниць вийшли хлопці й дівчата. Вільні й радісні, вони збиралися в розкішних садках.</w:t>
      </w:r>
    </w:p>
    <w:p>
      <w:pPr/>
      <w:r>
        <w:rPr/>
        <w:t xml:space="preserve">Побачивши це, королева перелякалася й разом із своїми прислужниками сховалася в потаємному підземеллі.</w:t>
      </w:r>
    </w:p>
    <w:p>
      <w:pPr/>
      <w:r>
        <w:rPr/>
        <w:t xml:space="preserve">На місці, де мати вирвала своє серце, виріс величезний кущ троянд, усіяний прекрасними квітами. Попід кущем тік струмок материнських сліз. Тут і зустрілися Войнічел та Гарнікуца. Відколи вони були в палаці, то так і не бачили одне одного. Тепер вони не могли наговоритися, розповідаючи про себе та згадуючи матір… Брат і сестра так і заснули біля куща, думаючи про матір.</w:t>
      </w:r>
    </w:p>
    <w:p>
      <w:pPr/>
      <w:r>
        <w:rPr/>
        <w:t xml:space="preserve">Схилившись над головами Войнічела й Гарнікуци, трояндовий кущ пестив їхні обличчя й ніжно шелестів. Той шелест перетворювався в хвилюючі слова, що лилися у вуха братові й сестрі.</w:t>
      </w:r>
    </w:p>
    <w:p>
      <w:pPr/>
      <w:r>
        <w:rPr/>
        <w:t xml:space="preserve">І діти проснулися. Войнічел заграв на ріжок і всім, хто підходив на цей клич, розповідав про те, що почув від троянд.</w:t>
      </w:r>
    </w:p>
    <w:p>
      <w:pPr/>
      <w:r>
        <w:rPr/>
        <w:t xml:space="preserve">Запалені справедливим гнівом, викрадені сини озброїлися мечами, що готувала для них Богація, й зайшли в палац. Хлопці знищили королеву. Безжалісного та усіх її прислужників і вщент зруйнували все королівство Богації. На місці золотого палацу виникла родюча земля.</w:t>
      </w:r>
    </w:p>
    <w:p>
      <w:pPr/>
      <w:r>
        <w:rPr/>
        <w:t xml:space="preserve">Потім Войнічел із побратимами пішов у наступ проти Холоду, Голоду й Спраги. Водночас хлопці шукали живої води, щоб повернути життя матері.</w:t>
      </w:r>
    </w:p>
    <w:p>
      <w:pPr/>
      <w:r>
        <w:rPr/>
        <w:t xml:space="preserve">У довгих походах і в тяжкій боротьбі вони знайшли всіх потвор і знищили їх. Не знайшли тільки живої води. Тому, незважаючи на перемогу над злом, люди були похмурі й невдоволені.</w:t>
      </w:r>
    </w:p>
    <w:p>
      <w:pPr/>
      <w:r>
        <w:rPr/>
        <w:t xml:space="preserve">Тим часом трояндовий кущ перемінив свої квіти на червоні плоди, що падали з гнучких гілок у ясний та чистий, як сльоза, струмок, і хвилі несли трояндове насіння по всіх усюдах світу.</w:t>
      </w:r>
    </w:p>
    <w:p>
      <w:pPr/>
      <w:r>
        <w:rPr/>
        <w:t xml:space="preserve">Войнічел з Гарнікуцою стояли біля рідного куща і в шелесті його чули слова матері:</w:t>
      </w:r>
    </w:p>
    <w:p>
      <w:pPr/>
      <w:r>
        <w:rPr/>
        <w:t xml:space="preserve">– Не журіться, діти мої! Жива вода – у ваших вчинках, у ваших діях. Моє серце більше не стікає кров'ю, бо ви живете в мирі, бо зникли Холод, Голод і Спрага. Працюйте, діти мої, будуйте прекрасну і сильну фортецю. Укріплюйте її з року в рік. Спільно живіть у цій фортеці, у мирі й достатку!..</w:t>
      </w:r>
    </w:p>
    <w:p>
      <w:pPr/>
      <w:r>
        <w:rPr/>
        <w:t xml:space="preserve">Знову заграв ріжок Войнічела. Брат і сестра розповіли людям те, що почули. І люди громадою взялися будувати нову фортецю.</w:t>
      </w:r>
    </w:p>
    <w:p>
      <w:pPr/>
      <w:r>
        <w:rPr/>
        <w:t xml:space="preserve">Трояндовий кущ, що виріс із серця матері, опинився в центрі нової фортеці, спорудженої чесною працею. Діти, визволені з рабства любов'ю матері, завжди укріплювали свою фортецю й досі живуть щасливо.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Серце матері (румунська народна казка) — Автор Невідомий</dc:title>
  <dc:description/>
  <dc:subject/>
  <cp:keywords/>
  <cp:category/>
  <cp:lastModifiedBy/>
  <dcterms:created xsi:type="dcterms:W3CDTF">2024-06-07T15:00:24+03:00</dcterms:created>
  <dcterms:modified xsi:type="dcterms:W3CDTF">2024-06-07T15:00:24+03:00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