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солодкий смуток поля...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Хуан Рамон Хіменес</w:t>
      </w:r>
    </w:p>
    <w:p>
      <w:pPr/>
      <w:r>
        <w:rPr/>
        <w:t xml:space="preserve">На солодкий смуток поля</w:t>
      </w:r>
    </w:p>
    <w:p>
      <w:pPr/>
      <w:r>
        <w:rPr/>
        <w:t xml:space="preserve">Западає надвечір'я,</w:t>
      </w:r>
    </w:p>
    <w:p>
      <w:pPr/>
      <w:r>
        <w:rPr/>
        <w:t xml:space="preserve">І від скошеної луки</w:t>
      </w:r>
    </w:p>
    <w:p>
      <w:pPr/>
      <w:r>
        <w:rPr/>
        <w:t xml:space="preserve">Чути легкий запах сіна.</w:t>
      </w:r>
    </w:p>
    <w:p>
      <w:pPr/>
      <w:r>
        <w:rPr/>
        <w:t xml:space="preserve">Пінії уже поснули,</w:t>
      </w:r>
    </w:p>
    <w:p>
      <w:pPr/>
      <w:r>
        <w:rPr/>
        <w:t xml:space="preserve">Соловей зате прокинувсь,</w:t>
      </w:r>
    </w:p>
    <w:p>
      <w:pPr/>
      <w:r>
        <w:rPr/>
        <w:t xml:space="preserve">А над пагорбами, в небі,</w:t>
      </w:r>
    </w:p>
    <w:p>
      <w:pPr/>
      <w:r>
        <w:rPr/>
        <w:t xml:space="preserve">Фіялкова ллється ніжність.</w:t>
      </w:r>
    </w:p>
    <w:p>
      <w:pPr/>
      <w:r>
        <w:rPr/>
        <w:t xml:space="preserve">Пісня чується на стежці,</w:t>
      </w:r>
    </w:p>
    <w:p>
      <w:pPr/>
      <w:r>
        <w:rPr/>
        <w:t xml:space="preserve">І за нею йду я слідом.</w:t>
      </w:r>
    </w:p>
    <w:p>
      <w:pPr/>
      <w:r>
        <w:rPr/>
        <w:t xml:space="preserve">У тім співі — плач, просяклий</w:t>
      </w:r>
    </w:p>
    <w:p>
      <w:pPr/>
      <w:r>
        <w:rPr/>
        <w:t xml:space="preserve">Запахом, що з поля віє.</w:t>
      </w:r>
    </w:p>
    <w:p>
      <w:pPr/>
      <w:r>
        <w:rPr/>
        <w:t xml:space="preserve">Про чиюсь любов незнану</w:t>
      </w:r>
    </w:p>
    <w:p>
      <w:pPr/>
      <w:r>
        <w:rPr/>
        <w:t xml:space="preserve">Повідає-плаче пісня,</w:t>
      </w:r>
    </w:p>
    <w:p>
      <w:pPr/>
      <w:r>
        <w:rPr/>
        <w:t xml:space="preserve">Про ті ночі вересневі,</w:t>
      </w:r>
    </w:p>
    <w:p>
      <w:pPr/>
      <w:r>
        <w:rPr/>
        <w:t xml:space="preserve">Що також пропахли сіном.</w:t>
      </w:r>
    </w:p>
    <w:p>
      <w:pPr/>
      <w:r>
        <w:rPr>
          <w:i/>
          <w:iCs/>
        </w:rPr>
        <w:t xml:space="preserve">Переклад Ігоря Качуровського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солодкий смуток поля... — Хуан Рамон Хіменес</dc:title>
  <dc:description/>
  <dc:subject/>
  <cp:keywords/>
  <cp:category/>
  <cp:lastModifiedBy/>
  <dcterms:created xsi:type="dcterms:W3CDTF">2024-05-28T15:18:31+03:00</dcterms:created>
  <dcterms:modified xsi:type="dcterms:W3CDTF">2024-05-28T15:18:31+03:00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