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Між ночі темної видінь</w:t>
      </w:r>
    </w:p>
    <w:p>
      <w:pPr/>
      <w:r>
        <w:rPr/>
        <w:t xml:space="preserve">Зрів радість я минулу –</w:t>
      </w:r>
    </w:p>
    <w:p>
      <w:pPr/>
      <w:r>
        <w:rPr/>
        <w:t xml:space="preserve">Та світло яві гонить тінь,</w:t>
      </w:r>
    </w:p>
    <w:p>
      <w:pPr/>
      <w:r>
        <w:rPr/>
        <w:t xml:space="preserve">Лишивши в серці тугу.</w:t>
      </w:r>
    </w:p>
    <w:p>
      <w:pPr/>
      <w:r>
        <w:rPr/>
        <w:t xml:space="preserve">О! Чим не сон, дня світло це,</w:t>
      </w:r>
    </w:p>
    <w:p>
      <w:pPr/>
      <w:r>
        <w:rPr/>
        <w:t xml:space="preserve">Тому, в чиїх очах,</w:t>
      </w:r>
    </w:p>
    <w:p>
      <w:pPr/>
      <w:r>
        <w:rPr/>
        <w:t xml:space="preserve">Довкіл нагадує усе</w:t>
      </w:r>
    </w:p>
    <w:p>
      <w:pPr/>
      <w:r>
        <w:rPr/>
        <w:t xml:space="preserve">Часів минулих прах?</w:t>
      </w:r>
    </w:p>
    <w:p>
      <w:pPr/>
      <w:r>
        <w:rPr/>
        <w:t xml:space="preserve">Той сон святий – той сон святий,</w:t>
      </w:r>
    </w:p>
    <w:p>
      <w:pPr/>
      <w:r>
        <w:rPr/>
        <w:t xml:space="preserve">В пітьмі докорів повній,</w:t>
      </w:r>
    </w:p>
    <w:p>
      <w:pPr/>
      <w:r>
        <w:rPr/>
        <w:t xml:space="preserve">Мені мов промінь був ясний,</w:t>
      </w:r>
    </w:p>
    <w:p>
      <w:pPr/>
      <w:r>
        <w:rPr/>
        <w:t xml:space="preserve">Дух-провідник самотній.</w:t>
      </w:r>
    </w:p>
    <w:p>
      <w:pPr/>
      <w:r>
        <w:rPr/>
        <w:t xml:space="preserve">І, хоч крізь бурю сяйво це,</w:t>
      </w:r>
    </w:p>
    <w:p>
      <w:pPr/>
      <w:r>
        <w:rPr/>
        <w:t xml:space="preserve">Вночі тремтить здаля –</w:t>
      </w:r>
    </w:p>
    <w:p>
      <w:pPr/>
      <w:r>
        <w:rPr/>
        <w:t xml:space="preserve">Що щирим більш буває ще,</w:t>
      </w:r>
    </w:p>
    <w:p>
      <w:pPr/>
      <w:r>
        <w:rPr/>
        <w:t xml:space="preserve">В зорі правдивій дня?</w:t>
      </w:r>
    </w:p>
    <w:p>
      <w:pPr/>
      <w:r>
        <w:rPr>
          <w:i/>
          <w:iCs/>
        </w:rPr>
        <w:t xml:space="preserve">03.05.2024 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Едгар Аллан По</dc:title>
  <dc:description/>
  <dc:subject/>
  <cp:keywords/>
  <cp:category/>
  <cp:lastModifiedBy/>
  <dcterms:created xsi:type="dcterms:W3CDTF">2024-05-08T01:59:44+03:00</dcterms:created>
  <dcterms:modified xsi:type="dcterms:W3CDTF">2024-05-08T01:59:44+03:00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