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Крамниця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Гуде крамниця передмість червоних,</w:t>
      </w:r>
    </w:p>
    <w:p>
      <w:pPr/>
      <w:r>
        <w:rPr/>
        <w:t xml:space="preserve">З набитими полицями в огнях вітрин;</w:t>
      </w:r>
    </w:p>
    <w:p>
      <w:pPr/>
      <w:r>
        <w:rPr/>
        <w:t xml:space="preserve">Шалений крик і гомін, рух плечей і спин,</w:t>
      </w:r>
    </w:p>
    <w:p>
      <w:pPr/>
      <w:r>
        <w:rPr/>
        <w:t xml:space="preserve">І золотаві букви на фронтонах,</w:t>
      </w:r>
    </w:p>
    <w:p>
      <w:pPr/>
      <w:r>
        <w:rPr/>
        <w:t xml:space="preserve">Що запалали враз в вечірній час.</w:t>
      </w:r>
    </w:p>
    <w:p>
      <w:pPr/>
      <w:r>
        <w:rPr/>
        <w:t xml:space="preserve">І зранку продають у ній</w:t>
      </w:r>
    </w:p>
    <w:p>
      <w:pPr/>
      <w:r>
        <w:rPr/>
        <w:t xml:space="preserve">Серед мастил і між олій,</w:t>
      </w:r>
    </w:p>
    <w:p>
      <w:pPr/>
      <w:r>
        <w:rPr/>
        <w:t xml:space="preserve">Серед цукерок і начиння,</w:t>
      </w:r>
    </w:p>
    <w:p>
      <w:pPr/>
      <w:r>
        <w:rPr/>
        <w:t xml:space="preserve">За копійки, щоб мали всі,</w:t>
      </w:r>
    </w:p>
    <w:p>
      <w:pPr/>
      <w:r>
        <w:rPr/>
        <w:t xml:space="preserve">Алмази, що горять в росі,</w:t>
      </w:r>
    </w:p>
    <w:p>
      <w:pPr/>
      <w:r>
        <w:rPr/>
        <w:t xml:space="preserve">Серед блискучого проміння.</w:t>
      </w:r>
    </w:p>
    <w:p>
      <w:pPr/>
      <w:r>
        <w:rPr/>
        <w:t xml:space="preserve">І продають надвечір тут,</w:t>
      </w:r>
    </w:p>
    <w:p>
      <w:pPr/>
      <w:r>
        <w:rPr/>
        <w:t xml:space="preserve">Мов чистоту серед облуд,</w:t>
      </w:r>
    </w:p>
    <w:p>
      <w:pPr/>
      <w:r>
        <w:rPr/>
        <w:t xml:space="preserve">Манливе сонце золоте,</w:t>
      </w:r>
    </w:p>
    <w:p>
      <w:pPr/>
      <w:r>
        <w:rPr/>
        <w:t xml:space="preserve">Омите хвилями морськими,</w:t>
      </w:r>
    </w:p>
    <w:p>
      <w:pPr/>
      <w:r>
        <w:rPr/>
        <w:t xml:space="preserve">Неначе пальцями гнучкими,</w:t>
      </w:r>
    </w:p>
    <w:p>
      <w:pPr/>
      <w:r>
        <w:rPr/>
        <w:t xml:space="preserve">Де обрій барвами цвіте.</w:t>
      </w:r>
    </w:p>
    <w:p>
      <w:pPr/>
      <w:r>
        <w:rPr/>
        <w:t xml:space="preserve">Стоїть крамниця з мурами тяжкими</w:t>
      </w:r>
    </w:p>
    <w:p>
      <w:pPr/>
      <w:r>
        <w:rPr/>
        <w:t xml:space="preserve">З балконами й карнизами виткими,</w:t>
      </w:r>
    </w:p>
    <w:p>
      <w:pPr/>
      <w:r>
        <w:rPr/>
        <w:t xml:space="preserve">І з барельєфами у нішах,</w:t>
      </w:r>
    </w:p>
    <w:p>
      <w:pPr/>
      <w:r>
        <w:rPr/>
        <w:t xml:space="preserve">В плакатах і в афішах,</w:t>
      </w:r>
    </w:p>
    <w:p>
      <w:pPr/>
      <w:r>
        <w:rPr/>
        <w:t xml:space="preserve">Де чорний клоун ангела скубе.</w:t>
      </w:r>
    </w:p>
    <w:p>
      <w:pPr/>
      <w:r>
        <w:rPr/>
        <w:t xml:space="preserve">Через туманне марево сліпе</w:t>
      </w:r>
    </w:p>
    <w:p>
      <w:pPr/>
      <w:r>
        <w:rPr/>
        <w:t xml:space="preserve">Сюди нічними котяться шляхами</w:t>
      </w:r>
    </w:p>
    <w:p>
      <w:pPr/>
      <w:r>
        <w:rPr/>
        <w:t xml:space="preserve">Платформи, тачки і візки,</w:t>
      </w:r>
    </w:p>
    <w:p>
      <w:pPr/>
      <w:r>
        <w:rPr/>
        <w:t xml:space="preserve">Що повертають з заводської брами,</w:t>
      </w:r>
    </w:p>
    <w:p>
      <w:pPr/>
      <w:r>
        <w:rPr/>
        <w:t xml:space="preserve">З-за цвинтаря, з-за мосту, з-за ріки,</w:t>
      </w:r>
    </w:p>
    <w:p>
      <w:pPr/>
      <w:r>
        <w:rPr/>
        <w:t xml:space="preserve">Гуртами</w:t>
      </w:r>
    </w:p>
    <w:p>
      <w:pPr/>
      <w:r>
        <w:rPr/>
        <w:t xml:space="preserve">І чорними важкими вантажами</w:t>
      </w:r>
    </w:p>
    <w:p>
      <w:pPr/>
      <w:r>
        <w:rPr/>
        <w:t xml:space="preserve">Трясуть будинки, землю і зірки.</w:t>
      </w:r>
    </w:p>
    <w:p>
      <w:pPr/>
      <w:r>
        <w:rPr/>
        <w:t xml:space="preserve">І на полицях і в шухлядах</w:t>
      </w:r>
    </w:p>
    <w:p>
      <w:pPr/>
      <w:r>
        <w:rPr/>
        <w:t xml:space="preserve">Кладуть забутий крам людський,</w:t>
      </w:r>
    </w:p>
    <w:p>
      <w:pPr/>
      <w:r>
        <w:rPr/>
        <w:t xml:space="preserve">Що за старих часів крилатих</w:t>
      </w:r>
    </w:p>
    <w:p>
      <w:pPr/>
      <w:r>
        <w:rPr/>
        <w:t xml:space="preserve">Привабним був у хвилях мрій;</w:t>
      </w:r>
    </w:p>
    <w:p>
      <w:pPr/>
      <w:r>
        <w:rPr/>
        <w:t xml:space="preserve">Кладуть богів і їхню вроду</w:t>
      </w:r>
    </w:p>
    <w:p>
      <w:pPr/>
      <w:r>
        <w:rPr/>
        <w:t xml:space="preserve">І вічність привидів страшних,</w:t>
      </w:r>
    </w:p>
    <w:p>
      <w:pPr/>
      <w:r>
        <w:rPr/>
        <w:t xml:space="preserve">І знаки їх, і їх жахоту,</w:t>
      </w:r>
    </w:p>
    <w:p>
      <w:pPr/>
      <w:r>
        <w:rPr/>
        <w:t xml:space="preserve">І книги, що глузують з них.</w:t>
      </w:r>
    </w:p>
    <w:p>
      <w:pPr/>
      <w:r>
        <w:rPr/>
        <w:t xml:space="preserve">Весь пал, і спомини, й надії</w:t>
      </w:r>
    </w:p>
    <w:p>
      <w:pPr/>
      <w:r>
        <w:rPr/>
        <w:t xml:space="preserve">Пиляться в картках на столах.</w:t>
      </w:r>
    </w:p>
    <w:p>
      <w:pPr/>
      <w:r>
        <w:rPr/>
        <w:t xml:space="preserve">Слова, що розкривали мрії,</w:t>
      </w:r>
    </w:p>
    <w:p>
      <w:pPr/>
      <w:r>
        <w:rPr/>
        <w:t xml:space="preserve">В жерців палали на устах,</w:t>
      </w:r>
    </w:p>
    <w:p>
      <w:pPr/>
      <w:r>
        <w:rPr/>
        <w:t xml:space="preserve">Тепер випльовують бродяги,</w:t>
      </w:r>
    </w:p>
    <w:p>
      <w:pPr/>
      <w:r>
        <w:rPr/>
        <w:t xml:space="preserve">Немов блюзнірство, для розваги.</w:t>
      </w:r>
    </w:p>
    <w:p>
      <w:pPr/>
      <w:r>
        <w:rPr/>
        <w:t xml:space="preserve">Весь світ покладено на лави,</w:t>
      </w:r>
    </w:p>
    <w:p>
      <w:pPr/>
      <w:r>
        <w:rPr/>
        <w:t xml:space="preserve">І рани сяють, мов дими,</w:t>
      </w:r>
    </w:p>
    <w:p>
      <w:pPr/>
      <w:r>
        <w:rPr/>
        <w:t xml:space="preserve">І почуття гіркої слави</w:t>
      </w:r>
    </w:p>
    <w:p>
      <w:pPr/>
      <w:r>
        <w:rPr/>
        <w:t xml:space="preserve">Теж надихається грішми.</w:t>
      </w:r>
    </w:p>
    <w:p>
      <w:pPr/>
      <w:r>
        <w:rPr/>
        <w:t xml:space="preserve">Огнями літер до небес бездонних</w:t>
      </w:r>
    </w:p>
    <w:p>
      <w:pPr/>
      <w:r>
        <w:rPr/>
        <w:t xml:space="preserve">Звелась крамниця передмість червоних!</w:t>
      </w:r>
    </w:p>
    <w:p>
      <w:pPr/>
      <w:r>
        <w:rPr/>
        <w:t xml:space="preserve">Клекоче вир юрби</w:t>
      </w:r>
    </w:p>
    <w:p>
      <w:pPr/>
      <w:r>
        <w:rPr/>
        <w:t xml:space="preserve">При вході щодоби,</w:t>
      </w:r>
    </w:p>
    <w:p>
      <w:pPr/>
      <w:r>
        <w:rPr/>
        <w:t xml:space="preserve">І рій її бажань,</w:t>
      </w:r>
    </w:p>
    <w:p>
      <w:pPr/>
      <w:r>
        <w:rPr/>
        <w:t xml:space="preserve">Мільйонних і бурхливих,</w:t>
      </w:r>
    </w:p>
    <w:p>
      <w:pPr/>
      <w:r>
        <w:rPr/>
        <w:t xml:space="preserve">По сходах котиться у хвилях поривань</w:t>
      </w:r>
    </w:p>
    <w:p>
      <w:pPr/>
      <w:r>
        <w:rPr/>
        <w:t xml:space="preserve">І в диких звивах</w:t>
      </w:r>
    </w:p>
    <w:p>
      <w:pPr/>
      <w:r>
        <w:rPr/>
        <w:t xml:space="preserve">Тече по етажах манливих.</w:t>
      </w:r>
    </w:p>
    <w:p>
      <w:pPr/>
      <w:r>
        <w:rPr/>
        <w:t xml:space="preserve">То думка до мети</w:t>
      </w:r>
    </w:p>
    <w:p>
      <w:pPr/>
      <w:r>
        <w:rPr/>
        <w:t xml:space="preserve">Воліла б досягти,</w:t>
      </w:r>
    </w:p>
    <w:p>
      <w:pPr/>
      <w:r>
        <w:rPr/>
        <w:t xml:space="preserve">Безсмертна й переможна,</w:t>
      </w:r>
    </w:p>
    <w:p>
      <w:pPr/>
      <w:r>
        <w:rPr/>
        <w:t xml:space="preserve">Але завжди тривожна.</w:t>
      </w:r>
    </w:p>
    <w:p>
      <w:pPr/>
      <w:r>
        <w:rPr/>
        <w:t xml:space="preserve">Ось розуми живі,</w:t>
      </w:r>
    </w:p>
    <w:p>
      <w:pPr/>
      <w:r>
        <w:rPr/>
        <w:t xml:space="preserve">Що бачать дні нові,</w:t>
      </w:r>
    </w:p>
    <w:p>
      <w:pPr/>
      <w:r>
        <w:rPr/>
        <w:t xml:space="preserve">Бажають між імли й негоди</w:t>
      </w:r>
    </w:p>
    <w:p>
      <w:pPr/>
      <w:r>
        <w:rPr/>
        <w:t xml:space="preserve">Навіки знищить перешкоди,</w:t>
      </w:r>
    </w:p>
    <w:p>
      <w:pPr/>
      <w:r>
        <w:rPr/>
        <w:t xml:space="preserve">Розбити, розтрощить, знести,</w:t>
      </w:r>
    </w:p>
    <w:p>
      <w:pPr/>
      <w:r>
        <w:rPr/>
        <w:t xml:space="preserve">І край омріяний знайти, —</w:t>
      </w:r>
    </w:p>
    <w:p>
      <w:pPr/>
      <w:r>
        <w:rPr/>
        <w:t xml:space="preserve">Хоч мовчазні й обдурені вони</w:t>
      </w:r>
    </w:p>
    <w:p>
      <w:pPr/>
      <w:r>
        <w:rPr/>
        <w:t xml:space="preserve">Людьми, що в пристрасті шаленій</w:t>
      </w:r>
    </w:p>
    <w:p>
      <w:pPr/>
      <w:r>
        <w:rPr/>
        <w:t xml:space="preserve">Використовують їх геній</w:t>
      </w:r>
    </w:p>
    <w:p>
      <w:pPr/>
      <w:r>
        <w:rPr/>
        <w:t xml:space="preserve">Для зисків і мани.</w:t>
      </w:r>
    </w:p>
    <w:p>
      <w:pPr/>
      <w:r>
        <w:rPr/>
        <w:t xml:space="preserve">О! сонячний едем край небосхилу,</w:t>
      </w:r>
    </w:p>
    <w:p>
      <w:pPr/>
      <w:r>
        <w:rPr/>
        <w:t xml:space="preserve">Під сяйвами злотистих верховин,</w:t>
      </w:r>
    </w:p>
    <w:p>
      <w:pPr/>
      <w:r>
        <w:rPr/>
        <w:t xml:space="preserve">Де світових законів дивну силу</w:t>
      </w:r>
    </w:p>
    <w:p>
      <w:pPr/>
      <w:r>
        <w:rPr/>
        <w:t xml:space="preserve">Провидці знають до глибин,</w:t>
      </w:r>
    </w:p>
    <w:p>
      <w:pPr/>
      <w:r>
        <w:rPr/>
        <w:t xml:space="preserve">Вважаючи богами їх новими.</w:t>
      </w:r>
    </w:p>
    <w:p>
      <w:pPr/>
      <w:r>
        <w:rPr/>
        <w:t xml:space="preserve">О, поривання відновить життя</w:t>
      </w:r>
    </w:p>
    <w:p>
      <w:pPr/>
      <w:r>
        <w:rPr/>
        <w:t xml:space="preserve">Міцною вірою, що володіє ними.</w:t>
      </w:r>
    </w:p>
    <w:p>
      <w:pPr/>
      <w:r>
        <w:rPr/>
        <w:t xml:space="preserve">Відбившись в очах їх, до забуття!</w:t>
      </w:r>
    </w:p>
    <w:p>
      <w:pPr/>
      <w:r>
        <w:rPr/>
        <w:t xml:space="preserve">Коли ж вони додому повертають,</w:t>
      </w:r>
    </w:p>
    <w:p>
      <w:pPr/>
      <w:r>
        <w:rPr/>
        <w:t xml:space="preserve">До темного й чадного каганця,</w:t>
      </w:r>
    </w:p>
    <w:p>
      <w:pPr/>
      <w:r>
        <w:rPr/>
        <w:t xml:space="preserve">Їх люди тут до краю обкрадають —</w:t>
      </w:r>
    </w:p>
    <w:p>
      <w:pPr/>
      <w:r>
        <w:rPr/>
        <w:t xml:space="preserve">І правду їх, і долю, і серця.</w:t>
      </w:r>
    </w:p>
    <w:p>
      <w:pPr/>
      <w:r>
        <w:rPr/>
        <w:t xml:space="preserve">Стоїть крамниця серед зливи</w:t>
      </w:r>
    </w:p>
    <w:p>
      <w:pPr/>
      <w:r>
        <w:rPr/>
        <w:t xml:space="preserve">Юрби гучної, мов припливи</w:t>
      </w:r>
    </w:p>
    <w:p>
      <w:pPr/>
      <w:r>
        <w:rPr/>
        <w:t xml:space="preserve">І срібла, й золота, і хур;</w:t>
      </w:r>
    </w:p>
    <w:p>
      <w:pPr/>
      <w:r>
        <w:rPr/>
        <w:t xml:space="preserve">Стоїть крамниця, наче мур,</w:t>
      </w:r>
    </w:p>
    <w:p>
      <w:pPr/>
      <w:r>
        <w:rPr/>
        <w:t xml:space="preserve">У сплесках світла осяйного,</w:t>
      </w:r>
    </w:p>
    <w:p>
      <w:pPr/>
      <w:r>
        <w:rPr/>
        <w:t xml:space="preserve">Що вгору лине аж до зір.</w:t>
      </w:r>
    </w:p>
    <w:p>
      <w:pPr/>
      <w:r>
        <w:rPr/>
        <w:t xml:space="preserve">Здається, ніби виє звір</w:t>
      </w:r>
    </w:p>
    <w:p>
      <w:pPr/>
      <w:r>
        <w:rPr/>
        <w:t xml:space="preserve">Серед мовчання світу неземного.</w:t>
      </w:r>
    </w:p>
    <w:p>
      <w:pPr/>
      <w:r>
        <w:rPr>
          <w:b/>
        </w:rPr>
        <w:t xml:space="preserve">Джерело: </w:t>
      </w:r>
    </w:p>
    <w:p>
      <w:pPr/>
      <w:r>
        <w:rPr/>
        <w:t xml:space="preserve">Державне видавництво художньої літератури, Київ, 1946.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Крамниця — Еміль Верхарн</dc:title>
  <dc:description/>
  <dc:subject/>
  <cp:keywords/>
  <cp:category/>
  <cp:lastModifiedBy/>
  <dcterms:created xsi:type="dcterms:W3CDTF">2024-04-18T16:31:03+03:00</dcterms:created>
  <dcterms:modified xsi:type="dcterms:W3CDTF">2024-04-18T16:31:03+03:00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