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Птахи в сітях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Мисливець поставив біля озера сіті і накрив багато птахів. Птахи були великі, підняли сіті й полетіли з ними. Мисливець побіг за птахами. Селянин побачив, що мисливець біжить, і каже: "Куди ж ти біжиш? Хіба пішки можна наздогнати птаха?" Мисливець мовив: "Якби один був птах, я б не догнав, а тепер дожену".</w:t>
      </w:r>
    </w:p>
    <w:p>
      <w:pPr/>
      <w:r>
        <w:rPr/>
        <w:t xml:space="preserve">Так і сталося. Коли надійшов вечір, птахи потягли на ночівлю, кожен у свій бік: один до лісу, другий до болота, третій у поле, і всі із сітями впали на землю, і мисливець узяв їх.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Птахи в сітях — Лев Толстой</dc:title>
  <dc:description/>
  <dc:subject/>
  <cp:keywords/>
  <cp:category/>
  <cp:lastModifiedBy/>
  <dcterms:created xsi:type="dcterms:W3CDTF">2020-05-13T19:33:10+03:00</dcterms:created>
  <dcterms:modified xsi:type="dcterms:W3CDTF">2020-05-13T19:33:10+03:00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