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Талісман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Переказ Віти Левицької</w:t>
      </w:r>
    </w:p>
    <w:p>
      <w:pPr/>
      <w:r>
        <w:rPr/>
        <w:t xml:space="preserve">Принц і принцеса святкували медовий місяць. Вони були невимовно щасливі. Тільки одна думка тривожила їх: вони не знали, як зберегти це почуття нестримного щастя. І вирішили розшукати талісман, що оберігав би їх від усіх гірких розчарувань, котрі можуть спіткати у шлюбі.</w:t>
      </w:r>
    </w:p>
    <w:p>
      <w:pPr/>
      <w:r>
        <w:rPr/>
        <w:t xml:space="preserve">Хтось розповів їм про чоловіка, що жив самотою у лісі. Казали, він дуже мудрий і може зарадити навіть у найскладніших ситуаціях. От принц із принцесою покликали його й розповіли про своє бажання. Мудрець уважно вислухав їх і мовив:</w:t>
      </w:r>
    </w:p>
    <w:p>
      <w:pPr/>
      <w:r>
        <w:rPr/>
        <w:t xml:space="preserve">— Мандруйте по світу, відвідайте всі країни. Скрізь, де зустрінете щасливе подружжя, попрохайте у нього маленький клаптик тканини, яку ті люди носять близько до тіла. Цей засіб неодмінно допоможе!</w:t>
      </w:r>
    </w:p>
    <w:p>
      <w:pPr/>
      <w:r>
        <w:rPr/>
        <w:t xml:space="preserve">Принц із принцесою вирушили у мандрівку. Незабаром на своєму шляху вони почули про лицаря та його дружину — люди розповідали, що вони живуть найщасливішим подружнім життям, яке тільки можна собі уявити. Тож молодята подалися до замку лицаря й запитали, чи справді його шлюб настільки безхмарно щасливий, як ото кажуть.</w:t>
      </w:r>
    </w:p>
    <w:p>
      <w:pPr/>
      <w:r>
        <w:rPr/>
        <w:t xml:space="preserve">— Звісно, це так, — почули вони у відповідь. — Але одна прикрість — у нас немає дітей!</w:t>
      </w:r>
    </w:p>
    <w:p>
      <w:pPr/>
      <w:r>
        <w:rPr/>
        <w:t xml:space="preserve">Тож принцу й принцесі не вдалось роздобути талісман, і вони подалися далі.</w:t>
      </w:r>
    </w:p>
    <w:p>
      <w:pPr/>
      <w:r>
        <w:rPr/>
        <w:t xml:space="preserve">І от вони прибули до країни, де почули про чоловіка, який жив у сердечній злагоді зі своєю дружиною все життя. Пішли до нього до нього і спитали, чи справді він такий щасливий, як про те кажуть люди.</w:t>
      </w:r>
    </w:p>
    <w:p>
      <w:pPr/>
      <w:r>
        <w:rPr/>
        <w:t xml:space="preserve">— Так, я щасливий, — відповів чоловік. — Ми з дружиною живемо душа в душу. Одна морока — у нас дуже багато дітей, і від них маємо стільки клопотів!</w:t>
      </w:r>
    </w:p>
    <w:p>
      <w:pPr/>
      <w:r>
        <w:rPr/>
        <w:t xml:space="preserve">Тож і від нього молодята не змогли отримати бажаний талісман. Мандрували вони, мандрували по всьому світу, та так і не знайшли людей, які були би беззастережно щасливі в шлюбі.</w:t>
      </w:r>
    </w:p>
    <w:p>
      <w:pPr/>
      <w:r>
        <w:rPr/>
        <w:t xml:space="preserve">Одного дня вони побачили пастуха, який радісно награвав на флейті. Йому назустріч простувала жінка. На руках у неї було немовля, а трошки старшого хлопчика вона вела за руку. Побачивши її, пастух весело привітався, а потім підхопив на руки дитя, поцілував і пригорнув його. Собака пастуха підбіг до хлопчика, лизнув його ручку й заходився гавкати та підстрибувати на радощах. А жінка розстелила на траві скатертину і сказала:</w:t>
      </w:r>
    </w:p>
    <w:p>
      <w:pPr/>
      <w:r>
        <w:rPr/>
        <w:t xml:space="preserve">— Татусю, іди їсти!</w:t>
      </w:r>
    </w:p>
    <w:p>
      <w:pPr/>
      <w:r>
        <w:rPr/>
        <w:t xml:space="preserve">Чоловік сів і заходився обідати, але перший шматок він дав дитині, а другий розділив між хлопчиком і собакою.</w:t>
      </w:r>
    </w:p>
    <w:p>
      <w:pPr/>
      <w:r>
        <w:rPr/>
        <w:t xml:space="preserve">Усе це спостерігали принц і принцеса. Молодята підійшли ближче і звернулись до подорожніх:</w:t>
      </w:r>
    </w:p>
    <w:p>
      <w:pPr/>
      <w:r>
        <w:rPr/>
        <w:t xml:space="preserve">— Певно, ви по-справжньому щасливі ра зом!</w:t>
      </w:r>
    </w:p>
    <w:p>
      <w:pPr/>
      <w:r>
        <w:rPr/>
        <w:t xml:space="preserve">— Авжеж, — погодився чоловік. — Слава Богу за це! Навіть принц із принцесою не могли би бути щасливішими за нас!</w:t>
      </w:r>
    </w:p>
    <w:p>
      <w:pPr/>
      <w:r>
        <w:rPr/>
        <w:t xml:space="preserve">— Тоді послухайте, — принц звернувся із проханням до чоловіка, — зробіть нам ласку, й ви ніколи про це не пошкодуєте. Дайте нам маленький клаптик тканини з одягу, який ви носите близько до тіла!</w:t>
      </w:r>
    </w:p>
    <w:p>
      <w:pPr/>
      <w:r>
        <w:rPr/>
        <w:t xml:space="preserve">На це прохання пастух із дружиною якось дивно переглянулись. Зрештою пастух сказав:</w:t>
      </w:r>
    </w:p>
    <w:p>
      <w:pPr/>
      <w:r>
        <w:rPr/>
        <w:t xml:space="preserve">— Хай Бог буде свідком! Я був би радий віддати вам не те що маленький клаптик, але й цілу сорочку, якби тільки вона в мене була. Але в нас немає навіть власного лахміття!</w:t>
      </w:r>
    </w:p>
    <w:p>
      <w:pPr/>
      <w:r>
        <w:rPr/>
        <w:t xml:space="preserve">І принц із принцесою помандрували далі. Врешті вони стомилися від марних блукань і вирішили повернутись додому. Проїжджаючи повз хатину відлюдника, вони спинилися, щоб розказати йому про свої мандри, і почали докоряти: мовляв, як він міг дати їм таку безглузду пораду?</w:t>
      </w:r>
    </w:p>
    <w:p>
      <w:pPr/>
      <w:r>
        <w:rPr/>
        <w:t xml:space="preserve">На це мудрець усміхнувся і сказав:</w:t>
      </w:r>
    </w:p>
    <w:p>
      <w:pPr/>
      <w:r>
        <w:rPr/>
        <w:t xml:space="preserve">— Хіба ж ваша мандрівка була зовсім даремною? Невже ви нічого з неї не дізнались?</w:t>
      </w:r>
    </w:p>
    <w:p>
      <w:pPr/>
      <w:r>
        <w:rPr/>
        <w:t xml:space="preserve">— Чому ж, — відповів принц, — я дізнався про те, що задоволення власним життям — це найбільш рідкісний дар на землі.</w:t>
      </w:r>
    </w:p>
    <w:p>
      <w:pPr/>
      <w:r>
        <w:rPr/>
        <w:t xml:space="preserve">— А я дізналась про те, — додала принцеса, — що для того, аби бути щасливою, людині треба небагато — бути щасливою!</w:t>
      </w:r>
    </w:p>
    <w:p>
      <w:pPr/>
      <w:r>
        <w:rPr/>
        <w:t xml:space="preserve">І принц узяв принцесу за руку, й вони поглянули один на одного щирими поглядами, в яких світилась справжня любов. Тоді мудрець благословив їх і сказав:</w:t>
      </w:r>
    </w:p>
    <w:p>
      <w:pPr/>
      <w:r>
        <w:rPr/>
        <w:t xml:space="preserve">— Ви знайшли свій справдешній талісман — у власних серцях! Дбайте про нього, оберігайте його, і злі сили зневіри й невдоволення не матимуть над вами влади!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Талісман — Ганс Крістіан Андерсен</dc:title>
  <dc:description/>
  <dc:subject/>
  <cp:keywords/>
  <cp:category/>
  <cp:lastModifiedBy/>
  <dcterms:created xsi:type="dcterms:W3CDTF">2023-11-20T15:12:42+02:00</dcterms:created>
  <dcterms:modified xsi:type="dcterms:W3CDTF">2023-11-20T15:12:42+02:00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