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Крапля води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Михайла Старицького</w:t>
      </w:r>
    </w:p>
    <w:p>
      <w:pPr/>
      <w:r>
        <w:rPr/>
        <w:t xml:space="preserve">Ви, певно, знаєте побільшаюче шкло, — таке кругленьке опуке шкельце, що всячину побільшує, мо', в сто крат? Візьміть-но до рук лишень та подивіться кріз нього на краплю водиці, — яку силу вбачите ви малесеньких дивовижних створінь, що простим оком не зуздріти б зроду! А проте вони дійсно живуть, і нема тут омани. Крапля видає тоді за цілу тарілку, повнісіньку морських павуків, що аж кишать та плигають один через одного. Та які ж ненатлі вони — страх! Шматують один у одного руки і ноги, передні і задні частини, а проте все-таки — якось веселі й контеті![45]</w:t>
      </w:r>
    </w:p>
    <w:p>
      <w:pPr/>
      <w:r>
        <w:rPr/>
        <w:t xml:space="preserve">Так ото був собі один старезний дід; люди його звали — Кріббель-Краббель, бо таке й було його ймення. Він хотів з кожної речі собі мати найкраще, і як часом не можна було йому цього просто дістати, то він удавався до чарів.</w:t>
      </w:r>
    </w:p>
    <w:p>
      <w:pPr/>
      <w:r>
        <w:rPr/>
        <w:t xml:space="preserve">От сидів він раз і дивився кріз те побільшаюче шкло на краплю води, що дістав він з калюжі у рові! Світе мій! Який же там був гармидер та шарварок! Тисячі створінь манюсіньких метушились, бігали і скакали: той того рве, той — шматує, а той — і цілком ковтає!</w:t>
      </w:r>
    </w:p>
    <w:p>
      <w:pPr/>
      <w:r>
        <w:rPr/>
        <w:t xml:space="preserve">— Брр!.. Аж дивитися гидко! — сказав старий Кріббель-Краббель. — Невже пак не можна їх до того привести, щоб жили в супокої та згоді? Щоб кожен тільки про себе й дбав, других не чіпаючи?</w:t>
      </w:r>
    </w:p>
    <w:p>
      <w:pPr/>
      <w:r>
        <w:rPr/>
        <w:t xml:space="preserve">Думав-гадав він, та нічого, мабуть, не вигадав, от і узявся до чарів.</w:t>
      </w:r>
    </w:p>
    <w:p>
      <w:pPr/>
      <w:r>
        <w:rPr/>
        <w:t xml:space="preserve">— Треба їм барви додати, щоб були примітніші на око! — сказав дід і влив до болотної краплі якусь крапелиночку, немов вина червоного; але була то навсправжки відьмача кров, найкращого ґатунку. Зразу всі оті дивовижні створіння зробились рожевими; крапля стала схожа на місто, де по вулицях аж кишіло диких та голих людей.</w:t>
      </w:r>
    </w:p>
    <w:p>
      <w:pPr/>
      <w:r>
        <w:rPr/>
        <w:t xml:space="preserve">— Що се такого? — спитався другий старий чарівник; він хоч і не мав назвиська, але був ще мудріший.</w:t>
      </w:r>
    </w:p>
    <w:p>
      <w:pPr/>
      <w:r>
        <w:rPr/>
        <w:t xml:space="preserve">— Ат! Одгадай, коли хочеш, що це? — сказав Кріббель-Краббель. — То я його навіть подарую тобі! Тільки це не так латво зробити, коли не знаєш, що воно й звідки!</w:t>
      </w:r>
    </w:p>
    <w:p>
      <w:pPr/>
      <w:r>
        <w:rPr/>
        <w:t xml:space="preserve">От чарівник той і позирнув кріз побільшаюче шкло. Справді — перед ним було наче місто велике, де по вулицях бігали усі люди геть голісінькими! Страховина така. Господи! Але ще страшніше було поглянути, як кожне звірятко токмачило і пхало друге; щипало й кусало, шматувало й глимало![46] Тії, що були напереді, тиснулись назад, а задні штовхались уперед!</w:t>
      </w:r>
    </w:p>
    <w:p>
      <w:pPr/>
      <w:r>
        <w:rPr/>
        <w:t xml:space="preserve">— Глянь, глянь! У нього нога за мою довша!.. Пріч її, геть! — Ковть, і вже — по нозі! — А в цього онде пухир! Йому боляче, певно! Хай же буде ще більше! Лапай його!</w:t>
      </w:r>
    </w:p>
    <w:p>
      <w:pPr/>
      <w:r>
        <w:rPr/>
        <w:t xml:space="preserve">Кинулись на нього гуртом — і давай рвати і шматувати, поки не проковтнули цілком з пухирем тим! Ото не ходи пухирастим! А онде одна звіринка сидить собі, наче панянка, така плохесенька, нікого не займе, бажа тільки супокою та згоди… Але даремна річ! Кинулась і на неї та несита голота та й розірвала на шмаття!</w:t>
      </w:r>
    </w:p>
    <w:p>
      <w:pPr/>
      <w:r>
        <w:rPr/>
        <w:t xml:space="preserve">— Це прекумедно! — сказав чарівник.</w:t>
      </w:r>
    </w:p>
    <w:p>
      <w:pPr/>
      <w:r>
        <w:rPr/>
        <w:t xml:space="preserve">— Так! Але, як же ти думаєш, — що воно? — спитався Кріббель-Краббель. — Чи зможеш ти це одгадати?</w:t>
      </w:r>
    </w:p>
    <w:p>
      <w:pPr/>
      <w:r>
        <w:rPr/>
        <w:t xml:space="preserve">— Ет! Хіба ж не видимо? — обізвався чарівник. — Це — Париж або друге яке столичне місто велике: вони пак одно до одного схожі! Ну, мовляв, — місто велике, та й годі!</w:t>
      </w:r>
    </w:p>
    <w:p>
      <w:pPr/>
      <w:r>
        <w:rPr/>
        <w:t xml:space="preserve">— Це болото! — сказав Кріббель-Краббель.</w:t>
      </w:r>
    </w:p>
    <w:p>
      <w:pPr/>
      <w:r>
        <w:rPr>
          <w:b/>
        </w:rPr>
        <w:t xml:space="preserve">Примітки</w:t>
      </w:r>
    </w:p>
    <w:p>
      <w:pPr/>
      <w:r>
        <w:rPr/>
        <w:t xml:space="preserve">45</w:t>
      </w:r>
    </w:p>
    <w:p>
      <w:pPr/>
      <w:r>
        <w:rPr/>
        <w:t xml:space="preserve">Контетий — задоволений.</w:t>
      </w:r>
    </w:p>
    <w:p>
      <w:pPr/>
      <w:r>
        <w:rPr/>
        <w:t xml:space="preserve">46</w:t>
      </w:r>
    </w:p>
    <w:p>
      <w:pPr/>
      <w:r>
        <w:rPr/>
        <w:t xml:space="preserve">Глимати — жадібно ковтати.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Крапля води — Ганс Крістіан Андерсен</dc:title>
  <dc:description/>
  <dc:subject/>
  <cp:keywords/>
  <cp:category/>
  <cp:lastModifiedBy/>
  <dcterms:created xsi:type="dcterms:W3CDTF">2023-11-20T15:21:15+02:00</dcterms:created>
  <dcterms:modified xsi:type="dcterms:W3CDTF">2023-11-20T15:21:15+02:00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