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Братчик Кролик — риболов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Братчик Кролик і Братчик Лис — вони були дуже схожі на моїх знайомих хлопчаків, — сказав дядечко Римус, підморгуючи Джоелю, який прийшов послухати ще одну казочку. — Вони постійно ганялись один за одним і всіх турбували, всім надокучали. Тільки Кролику жилося спокійніше, бо Старий Лис побоювався з ним сваритись.</w:t>
      </w:r>
    </w:p>
    <w:p>
      <w:pPr/>
      <w:r>
        <w:rPr/>
        <w:t xml:space="preserve">От якось взялися Братчик Кролик, і Братчик Лис, і Братчик Єнот, і Братчик Ведмідь розчищати нову ділянку під грядки гороху.</w:t>
      </w:r>
    </w:p>
    <w:p>
      <w:pPr/>
      <w:r>
        <w:rPr/>
        <w:t xml:space="preserve">А сонечко стало припікати, і Кролик стомився. Але він не припиняв працювати, бо побоювався, аби його не назвали ледарем. Він викорчовував пеньки і згрібав хмиз, а потім раптом закричав, що загнав собі в руку колючку; облишив роботу і заходився шукати прохолодну місцинку — відпочити в холодку.</w:t>
      </w:r>
    </w:p>
    <w:p>
      <w:pPr/>
      <w:r>
        <w:rPr/>
        <w:t xml:space="preserve">Ось він набрів на криницю, а у криниці висіло відерце.</w:t>
      </w:r>
    </w:p>
    <w:p>
      <w:pPr/>
      <w:r>
        <w:rPr/>
        <w:t xml:space="preserve">— Певно, тут прохолодно, — сказав Братчик Кролик. — А й справді, таки прохолодно. А ну ж вмощуся я тут і подрімаю.</w:t>
      </w:r>
    </w:p>
    <w:p>
      <w:pPr/>
      <w:r>
        <w:rPr/>
        <w:t xml:space="preserve">Сказав так — і стриб у відро. І тільки стрибнув, як відро поїхало донизу, все вглиб та вглиб.</w:t>
      </w:r>
    </w:p>
    <w:p>
      <w:pPr/>
      <w:r>
        <w:rPr/>
        <w:t xml:space="preserve">— А Кролик не злякався, дядечку Римусе?</w:t>
      </w:r>
    </w:p>
    <w:p>
      <w:pPr/>
      <w:r>
        <w:rPr/>
        <w:t xml:space="preserve">— Ой, друже, ще й як злякався! Вже, певно, ніхто в цілому світі не натерпівся такого страху! Звідки він їде, Кролик знав. А от куди приїде?!</w:t>
      </w:r>
    </w:p>
    <w:p>
      <w:pPr/>
      <w:r>
        <w:rPr/>
        <w:t xml:space="preserve">Відерце вже й на воду опустилось, а Кролик все не ворушиться, думає: що ж буде?</w:t>
      </w:r>
    </w:p>
    <w:p>
      <w:pPr/>
      <w:r>
        <w:rPr/>
        <w:t xml:space="preserve">Лежить, ніби мертвий, тремтить від переляку.</w:t>
      </w:r>
    </w:p>
    <w:p>
      <w:pPr/>
      <w:r>
        <w:rPr/>
        <w:t xml:space="preserve">А Братчик Лис одним оком стежив за Кроликом; коли той шмигнув з нової ділянки, Старий Лис тихесенько за ним. Він зрозумів, що Кролик втік не просто так, і хутенько поповз за ним.</w:t>
      </w:r>
    </w:p>
    <w:p>
      <w:pPr/>
      <w:r>
        <w:rPr/>
        <w:t xml:space="preserve">Побачив Лис, як Кролик підійшов до криниці й зупинився. Побачив, як той стрибнув у відерце. А тоді дивиться — зник Братчик Кролик! Певно, в усьому світі жоден лис не бачив такого дива. Сидів, сидів він у кущах, і так і сяк прикидав — ніяк не втямить, що б це могло бути. Він і каже сам до себе:</w:t>
      </w:r>
    </w:p>
    <w:p>
      <w:pPr/>
      <w:r>
        <w:rPr/>
        <w:t xml:space="preserve">— Провалитися мені на цьому самому місці, якщо Братчик Кролик не ховає там свої грошенята! Або ж він знайшов там золоту жилу. Не я буду, якщо це не рознюхаю!</w:t>
      </w:r>
    </w:p>
    <w:p>
      <w:pPr/>
      <w:r>
        <w:rPr/>
        <w:t xml:space="preserve">Підповз Лис ближче, прислухався — нічого не чути. Ще ближче підповз — знову не чути. Підкрався він тихесенько зовсім близько до криниці, глянув униз — і не видно нічого, і не чути.</w:t>
      </w:r>
    </w:p>
    <w:p>
      <w:pPr/>
      <w:r>
        <w:rPr/>
        <w:t xml:space="preserve">А Кролик тим часом лежав у відерці ні живий ні мертвий. Він і вухом повести боявся — раптом відерце перекинеться, а він шубовсне у воду?! Раптом чує, кричить Лис:</w:t>
      </w:r>
    </w:p>
    <w:p>
      <w:pPr/>
      <w:r>
        <w:rPr/>
        <w:t xml:space="preserve">— Гей там, Братчику Кролику! Ти до кого це в гості зібрався?</w:t>
      </w:r>
    </w:p>
    <w:p>
      <w:pPr/>
      <w:r>
        <w:rPr/>
        <w:t xml:space="preserve">— Я? Та я просто рибку ловлю, Братчику Лисе! Я просто надумав нам усім на обід приготувати юшку, от і сиджу, ловлю рибку. Карасики тут гарненькі, Братчику Лисе, — відповів Кролик.</w:t>
      </w:r>
    </w:p>
    <w:p>
      <w:pPr/>
      <w:r>
        <w:rPr/>
        <w:t xml:space="preserve">— А багато їх там, Братчику Кролику?</w:t>
      </w:r>
    </w:p>
    <w:p>
      <w:pPr/>
      <w:r>
        <w:rPr/>
        <w:t xml:space="preserve">— Не злічити, Братчику Лисе, просто не злічити! Ну, ти скажи, вся вода мов жива! Ти б спустився, допоміг мені витягати їх, Братчику Лисе.</w:t>
      </w:r>
    </w:p>
    <w:p>
      <w:pPr/>
      <w:r>
        <w:rPr/>
        <w:t xml:space="preserve">— Як же спуститися мені, Братчику Кролику?</w:t>
      </w:r>
    </w:p>
    <w:p>
      <w:pPr/>
      <w:r>
        <w:rPr/>
        <w:t xml:space="preserve">— Стрибни у відерце, Братчику Лисе. Воно тебе спустить сюди, як по драбинці.</w:t>
      </w:r>
    </w:p>
    <w:p>
      <w:pPr/>
      <w:r>
        <w:rPr/>
        <w:t xml:space="preserve">Братчик Кролик так весело говорив і так солодко, що Старий Лис, не довго думаючи, стриб у друге відро! І поїхав донизу, а Кролика потягло вгору, бо ж Лис був важчий. Як зустрілися вони на півдороги, Братчик Кролик проспівав:</w:t>
      </w:r>
    </w:p>
    <w:p>
      <w:pPr/>
      <w:r>
        <w:rPr/>
        <w:t xml:space="preserve">Втопитись думати не слід —</w:t>
      </w:r>
    </w:p>
    <w:p>
      <w:pPr/>
      <w:r>
        <w:rPr/>
        <w:t xml:space="preserve">Внизу вода неначе лід!</w:t>
      </w:r>
    </w:p>
    <w:p>
      <w:pPr/>
      <w:r>
        <w:rPr/>
        <w:t xml:space="preserve">Вистрибнув Кролик з відерця, пострибав до господарів криниці й розповів, що Старий Лис заліз у криницю і воду каламутить. Потім пострибав назад до криниці і гукнув униз Братчику Лису:</w:t>
      </w:r>
    </w:p>
    <w:p>
      <w:pPr/>
      <w:r>
        <w:rPr/>
        <w:t xml:space="preserve">Піднімуть вгору — не чекай!</w:t>
      </w:r>
    </w:p>
    <w:p>
      <w:pPr/>
      <w:r>
        <w:rPr/>
        <w:t xml:space="preserve">Стрибай з відра і утікай!</w:t>
      </w:r>
    </w:p>
    <w:p>
      <w:pPr/>
      <w:r>
        <w:rPr/>
        <w:t xml:space="preserve">А господар узяв свою величезну, довгу рушницю і кинувся до криниці.</w:t>
      </w:r>
    </w:p>
    <w:p>
      <w:pPr/>
      <w:r>
        <w:rPr/>
        <w:t xml:space="preserve">Глянув униз — нічого не видно. Прислухався — нічого не чути. Взявся за канат, тягне, тягне, раптом — стриб! — мелькнув хвостом Братчик Лис, тільки його й бачили.</w:t>
      </w:r>
    </w:p>
    <w:p>
      <w:pPr/>
      <w:r>
        <w:rPr/>
        <w:t xml:space="preserve">— А далі що було, дядечку Римусе? — поцікавився хлопчик, бо старий негр задумався.</w:t>
      </w:r>
    </w:p>
    <w:p>
      <w:pPr/>
      <w:r>
        <w:rPr/>
        <w:t xml:space="preserve">— Далі, друже? Може, півгодини минуло, а може, й менше, а Кролик з Лисом вже працювали на новій ділянці, ніби нічого не сталось. Тільки Братчик Кролик час від часу пирсне від сміху, а Братчик Лис — той знай бурчить, що земля надто тверда.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Братчик Кролик — риболов — Джоель Чандлер Гарріс</dc:title>
  <dc:description/>
  <dc:subject/>
  <cp:keywords/>
  <cp:category/>
  <cp:lastModifiedBy/>
  <dcterms:created xsi:type="dcterms:W3CDTF">2023-02-22T22:15:17+02:00</dcterms:created>
  <dcterms:modified xsi:type="dcterms:W3CDTF">2023-02-22T22:15:17+02:00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