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Братчик Кролик перехитрував Братчика Лиса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— Дядечку Римусе, — запитав Джоель ввечері, коли старенький, здається, був вільний від роботи, — скажи, коли Лис упіймав Кролика Опудальцем, він не вбив його і не з'їв?</w:t>
      </w:r>
    </w:p>
    <w:p>
      <w:pPr/>
      <w:r>
        <w:rPr/>
        <w:t xml:space="preserve">— Хіба ж я не розповів тобі про це, друже? Я, певно, сонний був, і в голові в мене все переплуталось, та й мама саме покликала тебе.</w:t>
      </w:r>
    </w:p>
    <w:p>
      <w:pPr/>
      <w:r>
        <w:rPr/>
        <w:t xml:space="preserve">Про що ми тоді говорили? Пригадую, пригадую. Та ти вже й оченята треш? Ні, стривай, плакати за Братчиком Кроликом не треба. Хіба ж дарма він був такий метикуватий? Слухай-но, що далі буде.</w:t>
      </w:r>
    </w:p>
    <w:p>
      <w:pPr/>
      <w:r>
        <w:rPr/>
        <w:t xml:space="preserve">Приклеївся, значить, Братчик Кролик до Опудальця, а Старий Лис давай качатись по землі й сміятися. А потім каже:</w:t>
      </w:r>
    </w:p>
    <w:p>
      <w:pPr/>
      <w:r>
        <w:rPr/>
        <w:t xml:space="preserve">— Здається мені, Братчику Кролику, цього разу я тебе спіймав. Може, я й помиляюсь, але здається мені, що таки спіймав.</w:t>
      </w:r>
    </w:p>
    <w:p>
      <w:pPr/>
      <w:r>
        <w:rPr/>
        <w:t xml:space="preserve">Ти все тут стрибав та кепкував з мене, але тепер кінець твоїм жартам. І хто просив тебе пхати носа не в свою справу? І навіщо потрібне було тобі те Опудальце? І хто це приліпив тебе до нього? Ніхто, ніхто у цілому світі! Ніхто не просив тебе, а просто ти сам узяв та й прилип до Опудальця! І сам ти у всьому винен, Братчику Кролику! Так і треба тобі, так і будеш сидіти, доки я не наберу хмизу та не розкладу багаття, бо я, звичайно ж, підсмажу тебе сьогодні, Братчику Кролику.</w:t>
      </w:r>
    </w:p>
    <w:p>
      <w:pPr/>
      <w:r>
        <w:rPr/>
        <w:t xml:space="preserve">Так сказав Старий Лис.</w:t>
      </w:r>
    </w:p>
    <w:p>
      <w:pPr/>
      <w:r>
        <w:rPr/>
        <w:t xml:space="preserve">А Кролик відповідає так сумирно, слухняно:</w:t>
      </w:r>
    </w:p>
    <w:p>
      <w:pPr/>
      <w:r>
        <w:rPr/>
        <w:t xml:space="preserve">— Роби зі мною що хочеш, Братчику Лисе, лише, будь ласка, не кидай мене у той терновий кущ. Смаж мене, якщо хочеш, Братчику Лисе, тільки не кидай у терновий кущ!</w:t>
      </w:r>
    </w:p>
    <w:p>
      <w:pPr/>
      <w:r>
        <w:rPr/>
        <w:t xml:space="preserve">— Забагато мороки з тим вогнищем, — каже Лис. — Я, певно, краще тебе повішу, Братчику Кролику.</w:t>
      </w:r>
    </w:p>
    <w:p>
      <w:pPr/>
      <w:r>
        <w:rPr/>
        <w:t xml:space="preserve">— Вішай, якщо хочеш, Братчику Лисе, — благає Кролик, — тільки б ти не надумався кинути мене у той терновий кущ.</w:t>
      </w:r>
    </w:p>
    <w:p>
      <w:pPr/>
      <w:r>
        <w:rPr/>
        <w:t xml:space="preserve">— Ех, мотузки ж у мене немає! — каже Лис. — Так що, мабуть, я втоплю тебе.</w:t>
      </w:r>
    </w:p>
    <w:p>
      <w:pPr/>
      <w:r>
        <w:rPr/>
        <w:t xml:space="preserve">— Топи мене так глибоко, як захочеш, Братчику Лисе, — каже Кролик, — тільки не кидай мене у цей терновий кущ.</w:t>
      </w:r>
    </w:p>
    <w:p>
      <w:pPr/>
      <w:r>
        <w:rPr/>
        <w:t xml:space="preserve">Але Братчик Лис хотів поквитатися з Кроликом якнайдужче.</w:t>
      </w:r>
    </w:p>
    <w:p>
      <w:pPr/>
      <w:r>
        <w:rPr/>
        <w:t xml:space="preserve">— Ну, — каже, — раз ти так боїшся, то я візьму і кину тебе у терновий кущ.</w:t>
      </w:r>
    </w:p>
    <w:p>
      <w:pPr/>
      <w:r>
        <w:rPr/>
        <w:t xml:space="preserve">— Та де тобі! — кепкує Братчик Кролик. — З Опудальцем я надто важкий, не докинеш.</w:t>
      </w:r>
    </w:p>
    <w:p>
      <w:pPr/>
      <w:r>
        <w:rPr/>
        <w:t xml:space="preserve">Схопив Лис Кролика за вуха та як струсоне! Відклеїлось Опудальце і впало.</w:t>
      </w:r>
    </w:p>
    <w:p>
      <w:pPr/>
      <w:r>
        <w:rPr/>
        <w:t xml:space="preserve">— А ось і докину, — вихваляється Лис.</w:t>
      </w:r>
    </w:p>
    <w:p>
      <w:pPr/>
      <w:r>
        <w:rPr/>
        <w:t xml:space="preserve">Як розмахнеться, як кине Кролика у самісіньку середину тернового куща, тільки хруснуло.</w:t>
      </w:r>
    </w:p>
    <w:p>
      <w:pPr/>
      <w:r>
        <w:rPr/>
        <w:t xml:space="preserve">Звівся Лис на задні лапи, дивиться, що буде з Кроликом. Раптом чує — кличе його хтось. Зирк — там, на горбочку, Братчик Кролик на колоді, нога на ногу, сидить, ніби нічого й не сталося, тріскою смолу з хутра вичісує.</w:t>
      </w:r>
    </w:p>
    <w:p>
      <w:pPr/>
      <w:r>
        <w:rPr/>
        <w:t xml:space="preserve">Втямив тут Лис, що знову його в дурні пошили. А Братчику Кролику позлити його кортить, він і гукає:</w:t>
      </w:r>
    </w:p>
    <w:p>
      <w:pPr/>
      <w:r>
        <w:rPr/>
        <w:t xml:space="preserve">— Терновий кущ — моя рідна домівка, Братчику Лисе! Терновий кущ — моя рідна домівка!</w:t>
      </w:r>
    </w:p>
    <w:p>
      <w:pPr/>
      <w:r>
        <w:rPr/>
        <w:t xml:space="preserve">Стрибнув і зник, як минулорічний сніг.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Братчик Кролик перехитрував Братчика Лиса — Джоель Чандлер Гарріс</dc:title>
  <dc:description/>
  <dc:subject/>
  <cp:keywords/>
  <cp:category/>
  <cp:lastModifiedBy/>
  <dcterms:created xsi:type="dcterms:W3CDTF">2023-02-22T22:14:54+02:00</dcterms:created>
  <dcterms:modified xsi:type="dcterms:W3CDTF">2023-02-22T22:14:54+02:00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