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Станси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Мольєр</w:t>
      </w:r>
    </w:p>
    <w:p>
      <w:pPr/>
      <w:r>
        <w:rPr/>
        <w:t xml:space="preserve">Хотів би я, щоб вас гірке зітхання,</w:t>
      </w:r>
    </w:p>
    <w:p>
      <w:pPr/>
      <w:r>
        <w:rPr/>
        <w:t xml:space="preserve">Прогнавши сон, примусило палать...</w:t>
      </w:r>
    </w:p>
    <w:p>
      <w:pPr/>
      <w:r>
        <w:rPr/>
        <w:t xml:space="preserve">Спите ви довго так, моє кохання,—</w:t>
      </w:r>
    </w:p>
    <w:p>
      <w:pPr/>
      <w:r>
        <w:rPr/>
        <w:t xml:space="preserve">А не любить — чи це не те, що й спать?</w:t>
      </w:r>
    </w:p>
    <w:p>
      <w:pPr/>
      <w:r>
        <w:rPr/>
        <w:t xml:space="preserve">Не бійтесь ви: не так уже й погано</w:t>
      </w:r>
    </w:p>
    <w:p>
      <w:pPr/>
      <w:r>
        <w:rPr/>
        <w:t xml:space="preserve">Любить в житті, це краща із недуг,</w:t>
      </w:r>
    </w:p>
    <w:p>
      <w:pPr/>
      <w:r>
        <w:rPr/>
        <w:t xml:space="preserve">І, люблячи, ми в кожній серця рані</w:t>
      </w:r>
    </w:p>
    <w:p>
      <w:pPr/>
      <w:r>
        <w:rPr/>
        <w:t xml:space="preserve">Знаходим засіб бадьорити дух.</w:t>
      </w:r>
    </w:p>
    <w:p>
      <w:pPr/>
      <w:r>
        <w:rPr/>
        <w:t xml:space="preserve">Любов — хвороба, як її таїти;</w:t>
      </w:r>
    </w:p>
    <w:p>
      <w:pPr/>
      <w:r>
        <w:rPr/>
        <w:t xml:space="preserve">Признайтесь в ній — і легше буде жить.</w:t>
      </w:r>
    </w:p>
    <w:p>
      <w:pPr/>
      <w:r>
        <w:rPr/>
        <w:t xml:space="preserve">Не треба тайн, любов не хоче снити,</w:t>
      </w:r>
    </w:p>
    <w:p>
      <w:pPr/>
      <w:r>
        <w:rPr/>
        <w:t xml:space="preserve">Не бійтесь ви божка цього й на мить!</w:t>
      </w:r>
    </w:p>
    <w:p>
      <w:pPr/>
      <w:r>
        <w:rPr/>
        <w:t xml:space="preserve">Де легше ви зустрінете страждання?</w:t>
      </w:r>
    </w:p>
    <w:p>
      <w:pPr/>
      <w:r>
        <w:rPr/>
        <w:t xml:space="preserve">І чи в житті ярмо ще легше є?</w:t>
      </w:r>
    </w:p>
    <w:p>
      <w:pPr/>
      <w:r>
        <w:rPr/>
        <w:t xml:space="preserve">Лякає вас любові панування,</w:t>
      </w:r>
    </w:p>
    <w:p>
      <w:pPr/>
      <w:r>
        <w:rPr/>
        <w:t xml:space="preserve">А любе вам лиш владарство своє!</w:t>
      </w:r>
    </w:p>
    <w:p>
      <w:pPr/>
      <w:r>
        <w:rPr/>
        <w:t xml:space="preserve">Але затямте, Амаранто мила,</w:t>
      </w:r>
    </w:p>
    <w:p>
      <w:pPr/>
      <w:r>
        <w:rPr/>
        <w:t xml:space="preserve">З любов'ю сперечатися дарма!</w:t>
      </w:r>
    </w:p>
    <w:p>
      <w:pPr/>
      <w:r>
        <w:rPr/>
        <w:t xml:space="preserve">Кохайте ж ви, поки кохати сила,</w:t>
      </w:r>
    </w:p>
    <w:p>
      <w:pPr/>
      <w:r>
        <w:rPr/>
        <w:t xml:space="preserve">Бо час іде і вороття нема!</w:t>
      </w:r>
    </w:p>
    <w:p>
      <w:pPr/>
      <w:r>
        <w:rPr>
          <w:i/>
          <w:iCs/>
        </w:rPr>
        <w:t xml:space="preserve">Переклад Миколи Терещенка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Станси — Мольєр</dc:title>
  <dc:description/>
  <dc:subject/>
  <cp:keywords/>
  <cp:category/>
  <cp:lastModifiedBy/>
  <dcterms:created xsi:type="dcterms:W3CDTF">2023-01-18T20:28:39+02:00</dcterms:created>
  <dcterms:modified xsi:type="dcterms:W3CDTF">2023-01-18T20:28:39+02:00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