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Красуня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Все в ній гармонія, все диво,</w:t>
      </w:r>
    </w:p>
    <w:p>
      <w:pPr/>
      <w:r>
        <w:rPr/>
        <w:t xml:space="preserve">Все пристрастям чуже земним;</w:t>
      </w:r>
    </w:p>
    <w:p>
      <w:pPr/>
      <w:r>
        <w:rPr/>
        <w:t xml:space="preserve">Вона покоїться стидливо</w:t>
      </w:r>
    </w:p>
    <w:p>
      <w:pPr/>
      <w:r>
        <w:rPr/>
        <w:t xml:space="preserve">В краси величчі крижанім;</w:t>
      </w:r>
    </w:p>
    <w:p>
      <w:pPr/>
      <w:r>
        <w:rPr/>
        <w:t xml:space="preserve">Вона круг себе поглядає:</w:t>
      </w:r>
    </w:p>
    <w:p>
      <w:pPr/>
      <w:r>
        <w:rPr/>
        <w:t xml:space="preserve">Суперниць, подруг їй нема;</w:t>
      </w:r>
    </w:p>
    <w:p>
      <w:pPr/>
      <w:r>
        <w:rPr/>
        <w:t xml:space="preserve">Красунь уславлених юрма</w:t>
      </w:r>
    </w:p>
    <w:p>
      <w:pPr/>
      <w:r>
        <w:rPr/>
        <w:t xml:space="preserve">В її промінні погасає.</w:t>
      </w:r>
    </w:p>
    <w:p>
      <w:pPr/>
      <w:r>
        <w:rPr/>
        <w:t xml:space="preserve">Хоч би куди ти поспішав,</w:t>
      </w:r>
    </w:p>
    <w:p>
      <w:pPr/>
      <w:r>
        <w:rPr/>
        <w:t xml:space="preserve">Хай і до радощів кохання,</w:t>
      </w:r>
    </w:p>
    <w:p>
      <w:pPr/>
      <w:r>
        <w:rPr/>
        <w:t xml:space="preserve">Якого б в серці не плекав</w:t>
      </w:r>
    </w:p>
    <w:p>
      <w:pPr/>
      <w:r>
        <w:rPr/>
        <w:t xml:space="preserve">Ти потаємного бажання,—</w:t>
      </w:r>
    </w:p>
    <w:p>
      <w:pPr/>
      <w:r>
        <w:rPr/>
        <w:t xml:space="preserve">Її зустрівши, станеш ти,</w:t>
      </w:r>
    </w:p>
    <w:p>
      <w:pPr/>
      <w:r>
        <w:rPr/>
        <w:t xml:space="preserve">Зніяковівши мимовільно,</w:t>
      </w:r>
    </w:p>
    <w:p>
      <w:pPr/>
      <w:r>
        <w:rPr/>
        <w:t xml:space="preserve">Щоб уклонитись богомільно</w:t>
      </w:r>
    </w:p>
    <w:p>
      <w:pPr/>
      <w:r>
        <w:rPr/>
        <w:t xml:space="preserve">Ясній святині красоти.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Красуня — Олександр Пушкін</dc:title>
  <dc:description/>
  <dc:subject/>
  <cp:keywords/>
  <cp:category/>
  <cp:lastModifiedBy/>
  <dcterms:created xsi:type="dcterms:W3CDTF">2020-05-29T02:22:20+03:00</dcterms:created>
  <dcterms:modified xsi:type="dcterms:W3CDTF">2020-05-29T02:22:20+03:00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