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Тож скільки років вам?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  <w:r>
        <w:rPr/>
        <w:t xml:space="preserve">Згадаємо про нашу юність</w:t>
      </w:r>
    </w:p>
    <w:p>
      <w:pPr/>
      <w:r>
        <w:rPr/>
        <w:t xml:space="preserve">Забудемо про нашу юність</w:t>
      </w:r>
    </w:p>
    <w:p>
      <w:pPr/>
      <w:r>
        <w:rPr/>
        <w:t xml:space="preserve">Сміємось з неї і вона сміється</w:t>
      </w:r>
    </w:p>
    <w:p>
      <w:pPr/>
      <w:r>
        <w:rPr/>
        <w:t xml:space="preserve">З відкинутою головою</w:t>
      </w:r>
    </w:p>
    <w:p>
      <w:pPr/>
      <w:r>
        <w:rPr/>
        <w:t xml:space="preserve">Сміятися сильніш ніж говорити</w:t>
      </w:r>
    </w:p>
    <w:p>
      <w:pPr/>
      <w:r>
        <w:rPr/>
        <w:t xml:space="preserve">Форми тонкі які нас зваблюють</w:t>
      </w:r>
    </w:p>
    <w:p>
      <w:pPr/>
      <w:r>
        <w:rPr/>
        <w:t xml:space="preserve">Іще</w:t>
      </w:r>
    </w:p>
    <w:p>
      <w:pPr/>
      <w:r>
        <w:rPr/>
        <w:t xml:space="preserve">Ці форми лицемірні</w:t>
      </w:r>
    </w:p>
    <w:p>
      <w:pPr/>
      <w:r>
        <w:rPr/>
        <w:t xml:space="preserve">Такі мінливі так зле приховані</w:t>
      </w:r>
    </w:p>
    <w:p>
      <w:pPr/>
      <w:r>
        <w:rPr/>
        <w:t xml:space="preserve">Перед ними</w:t>
      </w:r>
    </w:p>
    <w:p>
      <w:pPr/>
      <w:r>
        <w:rPr/>
        <w:t xml:space="preserve">Наші руки з топленого масла</w:t>
      </w:r>
    </w:p>
    <w:p>
      <w:pPr/>
      <w:r>
        <w:rPr/>
        <w:t xml:space="preserve">Скуті</w:t>
      </w:r>
    </w:p>
    <w:p>
      <w:pPr/>
      <w:r>
        <w:rPr/>
        <w:t xml:space="preserve">А наші губи з бронзи</w:t>
      </w:r>
    </w:p>
    <w:p>
      <w:pPr/>
      <w:r>
        <w:rPr/>
        <w:t xml:space="preserve">Увіковічнені піснями</w:t>
      </w:r>
    </w:p>
    <w:p>
      <w:pPr/>
      <w:r>
        <w:rPr/>
        <w:t xml:space="preserve">Соромливі</w:t>
      </w:r>
    </w:p>
    <w:p>
      <w:pPr/>
      <w:r>
        <w:rPr/>
        <w:t xml:space="preserve">Лепечуть слова прощальні</w:t>
      </w:r>
    </w:p>
    <w:p>
      <w:pPr/>
      <w:r>
        <w:rPr/>
        <w:t xml:space="preserve">Незрозумілі</w:t>
      </w:r>
    </w:p>
    <w:p>
      <w:pPr/>
      <w:r>
        <w:rPr/>
        <w:t xml:space="preserve">Пилка яка зламалась.</w:t>
      </w:r>
    </w:p>
    <w:p>
      <w:pPr/>
      <w:r>
        <w:rPr>
          <w:i/>
          <w:iCs/>
        </w:rPr>
        <w:t xml:space="preserve">Переклад Олега Жупанського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Тож скільки років вам? — Поль Елюар</dc:title>
  <dc:description/>
  <dc:subject/>
  <cp:keywords/>
  <cp:category/>
  <cp:lastModifiedBy/>
  <dcterms:created xsi:type="dcterms:W3CDTF">2022-11-21T21:10:21+02:00</dcterms:created>
  <dcterms:modified xsi:type="dcterms:W3CDTF">2022-11-21T21:10:21+02:00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