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Бубнова дзвінка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Ще зовсім юним, я розкривав свої обійми невинності. То було лише биття крил у небі моєї вічности, лише калатання закоханого серця, що билося в завойованих грудях. Я вже не міг упасти.</w:t>
      </w:r>
    </w:p>
    <w:p>
      <w:pPr/>
      <w:r>
        <w:rPr/>
        <w:t xml:space="preserve">Той, хто жадає кохання. Насправді світло мене засліплює.</w:t>
      </w:r>
    </w:p>
    <w:p>
      <w:pPr/>
      <w:r>
        <w:rPr/>
        <w:t xml:space="preserve">Я його зберігаю в собі саме стільки, щоб дивитися вночі, всю ніч, всі ночі. Всі діви різні. Я мрію завжди про одну незайману діву.</w:t>
      </w:r>
    </w:p>
    <w:p>
      <w:pPr/>
      <w:r>
        <w:rPr/>
        <w:t xml:space="preserve">У школі вона сидить на шкільній лаві переді мною, у чорному фартушку. Коли обертається, щоб запитати мене про вирішення якоїсь задачки, невинність її очей мене так бентежить, що зжалившись наді мною, вона обвиває мою шию руками.</w:t>
      </w:r>
    </w:p>
    <w:p>
      <w:pPr/>
      <w:r>
        <w:rPr/>
        <w:t xml:space="preserve">Інколи вона мене покидає. Сідає в човен. Одне біля одного ми почуваємося майже чужими, але її юність така велика, що її поцілунок аж ніяк не заскочує мене зненацька.</w:t>
      </w:r>
    </w:p>
    <w:p>
      <w:pPr/>
      <w:r>
        <w:rPr/>
        <w:t xml:space="preserve">Або ж, коли вона хвора, саме її руку я тримаю у своїх руках, аж доки вона помирає, аж доки я просинаюся.</w:t>
      </w:r>
    </w:p>
    <w:p>
      <w:pPr/>
      <w:r>
        <w:rPr/>
        <w:t xml:space="preserve">Що швидше я біжу на побачення, то більше відчуваю острах, що в мене забракне часу прибути, перш ніж інші думки викрадуть мене у мене самого.</w:t>
      </w:r>
    </w:p>
    <w:p>
      <w:pPr/>
      <w:r>
        <w:rPr/>
        <w:t xml:space="preserve">Одного разу світ дійде свого краю, і ми не дізнаємося всього про наше кохання. Вона знайшла мої губи повільними і лагідними порухами голови. Я собі подумав, саме цю ніч я буду з нею до ранку.</w:t>
      </w:r>
    </w:p>
    <w:p>
      <w:pPr/>
      <w:r>
        <w:rPr/>
        <w:t xml:space="preserve">І це завжди те саме бажання, та сама молодість, ті самі чисті очі, той самий щиросердий порух її рук, що обвивають мою шию, ті самі пестощі, те саме освідчення.</w:t>
      </w:r>
    </w:p>
    <w:p>
      <w:pPr/>
      <w:r>
        <w:rPr/>
        <w:t xml:space="preserve">Але це зовсім не та сама жінка.</w:t>
      </w:r>
    </w:p>
    <w:p>
      <w:pPr/>
      <w:r>
        <w:rPr/>
        <w:t xml:space="preserve">Карти сказали, що я зустріну її в житті, але не впізнаю.</w:t>
      </w:r>
    </w:p>
    <w:p>
      <w:pPr/>
      <w:r>
        <w:rPr/>
        <w:t xml:space="preserve">Той, хто жадає кохання.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Бубнова дзвінка — Поль Елюар</dc:title>
  <dc:description/>
  <dc:subject/>
  <cp:keywords/>
  <cp:category/>
  <cp:lastModifiedBy/>
  <dcterms:created xsi:type="dcterms:W3CDTF">2022-11-21T18:00:49+02:00</dcterms:created>
  <dcterms:modified xsi:type="dcterms:W3CDTF">2022-11-21T18:00:49+02:00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