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Папужки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Елінор Фарджон</w:t>
      </w:r>
    </w:p>
    <w:p>
      <w:pPr/>
      <w:r>
        <w:rPr/>
        <w:t xml:space="preserve">У кінці вулиці стояла школа. Стара циганка Дайна, яка тримала двох папужок у клітці, сиділа на кутку праворуч від школи, а на куті ліворуч від школи сиділа Сюзанна Браун, що продавала шнурки для черевиків.</w:t>
      </w:r>
    </w:p>
    <w:p>
      <w:pPr/>
      <w:r>
        <w:rPr/>
        <w:t xml:space="preserve">Сюзанна думала, що їй дев'ять років, але точно вона не знала. Що стосується віку старої Дайни, то вона його давно забула, він був надто великий, щоб його пам'ятати.</w:t>
      </w:r>
    </w:p>
    <w:p>
      <w:pPr/>
      <w:r>
        <w:rPr/>
        <w:t xml:space="preserve">Кожного дня о пів на першу, коли закінчувалися уроки, маленькі хлопчики та дівчата вибігали з воріт школи, і Сюзанна згадувала про обід та діставала хліб зі шкварками.</w:t>
      </w:r>
    </w:p>
    <w:p>
      <w:pPr/>
      <w:r>
        <w:rPr/>
        <w:t xml:space="preserve">Перекусуючи, вона розглядала стрічки в косах у дівчат і міцні черевики хлопців. Особливо її цікавили черевики, дуже часто їхні розірвані шнурки були зав'язані вузликами, адже відомо, що таке ці шнурки, але Сюзанна насправді й не сподівалася, що хлопці підійдуть до неї аби купити нову пару шнурків за один пенс.</w:t>
      </w:r>
    </w:p>
    <w:p>
      <w:pPr/>
      <w:r>
        <w:rPr/>
        <w:t xml:space="preserve">Мами купували їм шнурки у магазині, і хлопці витрачали свої пенси зовсім на інше – на цукерки, дзиги або кульки. А дівчатка купували за свої пенси бісер, підвіски – крапельки, або букетик фіалок. Але майже кожного дня чи то хлопчик, чи то дівчинка, а то й по двоє-троє зупинялися перед папужками старої Дайни, віддавали їй свої пенси і говорили: "Будь ласка, витягніть мені щастя".</w:t>
      </w:r>
    </w:p>
    <w:p>
      <w:pPr/>
      <w:r>
        <w:rPr/>
        <w:t xml:space="preserve">Папужки Дайни були чудовими пташками, і не тільки на вигляд – гладенькі, зелені наче трава, із довгим блакитним пір'ям на хвості, вони були чудові тому, що могли витягти щастя за пенні; а вже дешевше ви щастя ніде не знайдете.</w:t>
      </w:r>
    </w:p>
    <w:p>
      <w:pPr/>
      <w:r>
        <w:rPr/>
        <w:t xml:space="preserve">Щойно якийсь малюк підходив зі своїм пенні, стара Дайна казала:</w:t>
      </w:r>
    </w:p>
    <w:p>
      <w:pPr/>
      <w:r>
        <w:rPr/>
        <w:t xml:space="preserve">– Просунь палець у клітку, любий!</w:t>
      </w:r>
    </w:p>
    <w:p>
      <w:pPr/>
      <w:r>
        <w:rPr/>
        <w:t xml:space="preserve">І коли малюк просовував палець у розчинені дверцята клітки, один з двох папужок стрибав йому на палець, а потім, махаючи крильцями, виходив назовні.</w:t>
      </w:r>
    </w:p>
    <w:p>
      <w:pPr/>
      <w:r>
        <w:rPr/>
        <w:t xml:space="preserve">Стара Дайна підсовувала папужці спеціальний мішечок, що завжди висів на клітці, із блакитними, зеленими, рожевими, жовтими, бузковими папірцями, кожен з яких обіцяв якесь щастя, дивна пташка діставала один папірець своїм зігнутим дзьобом, і віддавала малюку.</w:t>
      </w:r>
    </w:p>
    <w:p>
      <w:pPr/>
      <w:r>
        <w:rPr/>
        <w:t xml:space="preserve">Але як папужка вгадував, кому яке щастя потрібно: яке потрібно Маріон, Сірілу, Хелен або Х'ю? Усі діти, зсунувши голови, схилялися над маленькими кольоровими аркушиками паперу і дивувалися.</w:t>
      </w:r>
    </w:p>
    <w:p>
      <w:pPr/>
      <w:r>
        <w:rPr/>
        <w:t xml:space="preserve">– Яке в тебе щастя, Маріон?</w:t>
      </w:r>
    </w:p>
    <w:p>
      <w:pPr/>
      <w:r>
        <w:rPr/>
        <w:t xml:space="preserve">– Я вийду заміж за короля. У мене бузкове. А у тебе, Сіріл?</w:t>
      </w:r>
    </w:p>
    <w:p>
      <w:pPr/>
      <w:r>
        <w:rPr/>
        <w:t xml:space="preserve">– У мене зелене. На мене чекають подорожі. А у тебе, Хелен?</w:t>
      </w:r>
    </w:p>
    <w:p>
      <w:pPr/>
      <w:r>
        <w:rPr/>
        <w:t xml:space="preserve">– У мене жовте, – говорила Хелен. – У мене буде семеро дітей! А яке щастя в тебе, Х'ю?</w:t>
      </w:r>
    </w:p>
    <w:p>
      <w:pPr/>
      <w:r>
        <w:rPr/>
        <w:t xml:space="preserve">– Мені щастить у всіх моїх справах. У мене блакитне, – говорив Х'ю.</w:t>
      </w:r>
    </w:p>
    <w:p>
      <w:pPr/>
      <w:r>
        <w:rPr/>
        <w:t xml:space="preserve">А потім вони бігли додому обідати.</w:t>
      </w:r>
    </w:p>
    <w:p>
      <w:pPr/>
      <w:r>
        <w:rPr/>
        <w:t xml:space="preserve">Сюзанна Браун сиділа і, затамувавши подих, слухала. Як добре мати щастя! Якби у неї був один зайвий пенс! Але у Сюзанни Браун ніколи не було зайвого пенса. І взагалі пенс бував у неї нечасто.</w:t>
      </w:r>
    </w:p>
    <w:p>
      <w:pPr/>
      <w:r>
        <w:rPr/>
        <w:t xml:space="preserve">Але одного разу, коли всі діти розійшлися, а стара Дайна задрімала на сонечку, сталося щось дивне. Дверцята клітки випадково виявилися відчиненими, і один папужка вилетів. Стара Дайна дрімала на своєму кутку і не бачила цього, а Сюзанна побачила.</w:t>
      </w:r>
    </w:p>
    <w:p>
      <w:pPr/>
      <w:r>
        <w:rPr/>
        <w:t xml:space="preserve">Вона бачила, як зелена пташка зістрибнула з жердинки і спурхнула на тротуар. Вона бачила, як пташка подріботіла по тротуару, і бачила, як у стічній канаві худа кішка підготувалася до нападу. Серденько у Сюзанни так підскочило, що підкинуло її на ноги. Вона зірвалася з місця раніше, ніж кішка, і кинулася через дорогу з криком: "Кш-шшш!".</w:t>
      </w:r>
    </w:p>
    <w:p>
      <w:pPr/>
      <w:r>
        <w:rPr/>
        <w:t xml:space="preserve">Кішка звернула в інший бік, ніби згадала про якісь важливі справи, а Сюзанна підставила руку, і пташка відразу скочила їй на палець. Папужка, що всівся на твоєму пальці, – найкращий подарунок нудного літнього дня. Взагалі, це було найкраще, що трапилося зі Сюзанною Браун за все її життя.</w:t>
      </w:r>
    </w:p>
    <w:p>
      <w:pPr/>
      <w:r>
        <w:rPr/>
        <w:t xml:space="preserve">Але це було ще не все. Щойно вона піднесла папужку до клітки, той відразу засунув свій дзьоб у мішечок, витягнув рожеве щастя і дав його Сюзанні. Вона не повірила, що таке можливе, але так воно було. Вона посадила папужку до клітки і пішла у свій кут, тримаючи в руках своє щастя.</w:t>
      </w:r>
    </w:p>
    <w:p>
      <w:pPr/>
      <w:r>
        <w:rPr/>
        <w:t xml:space="preserve">Минув час, і Маріон, і Сіріл, і Хелен, і Х'ю перестали ходити до школи. Вони давно загубили своє щастя і взагалі забули про це. Маріон вийшла заміж за учня аптекаря, Сіріл сиднем сидів у конторі, Хелен взагалі не вийшла заміж, а Х'ю ніколи не займався ніякими справами.</w:t>
      </w:r>
    </w:p>
    <w:p>
      <w:pPr/>
      <w:r>
        <w:rPr/>
        <w:t xml:space="preserve">А Сюзанна Браун зберігала своє щастя все життя. Вдень вона носила його в кишені, а вночі клала його під подушку. Вона не знала, що там було написано, бо не вміла читати. Але це було ніжно-рожеве щастя, і вона не купила його – воно їй було дано.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Папужки — Елінор Фарджон</dc:title>
  <dc:description/>
  <dc:subject/>
  <cp:keywords/>
  <cp:category/>
  <cp:lastModifiedBy/>
  <dcterms:created xsi:type="dcterms:W3CDTF">2023-03-28T10:17:23+03:00</dcterms:created>
  <dcterms:modified xsi:type="dcterms:W3CDTF">2023-03-28T10:17:23+03:00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