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Потоп (давньоіндійській міф)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</w:p>
    <w:p>
      <w:pPr/>
      <w:r>
        <w:rPr>
          <w:i/>
          <w:iCs/>
        </w:rPr>
        <w:t xml:space="preserve">ДАВНЬОІНДІЙСЬКИЙ МІФ ПРО ПОТОП</w:t>
      </w:r>
    </w:p>
    <w:p>
      <w:pPr/>
      <w:r>
        <w:rPr>
          <w:i/>
          <w:iCs/>
        </w:rPr>
        <w:t xml:space="preserve">(переказала Ольга Бондарук)​</w:t>
      </w:r>
    </w:p>
    <w:p>
      <w:pPr/>
    </w:p>
    <w:p>
      <w:pPr/>
      <w:r>
        <w:rPr/>
        <w:t xml:space="preserve">Ману, син Вівасвата, оселився самітником на землі поблизу південних гір. Якось уранці, умиваючись, він побачив у воді маленьку рибку. Ураз рибка промовила:</w:t>
      </w:r>
    </w:p>
    <w:p>
      <w:pPr/>
      <w:r>
        <w:rPr/>
        <w:t xml:space="preserve">— Допоможи мені вижити, і я врятую тебе.</w:t>
      </w:r>
    </w:p>
    <w:p>
      <w:pPr/>
      <w:r>
        <w:rPr/>
        <w:t xml:space="preserve">— Від чого ти рятуватимеш мене? — запитав здивований Ману.</w:t>
      </w:r>
    </w:p>
    <w:p>
      <w:pPr/>
      <w:r>
        <w:rPr/>
        <w:t xml:space="preserve">І тоді рибка сказала:</w:t>
      </w:r>
    </w:p>
    <w:p>
      <w:pPr/>
      <w:r>
        <w:rPr/>
        <w:t xml:space="preserve">— Настане потоп для всіх живих істот. Від нього я тебе й урятую.</w:t>
      </w:r>
    </w:p>
    <w:p>
      <w:pPr/>
      <w:r>
        <w:rPr/>
        <w:t xml:space="preserve">— Як же мені допомогти тобі вижити?</w:t>
      </w:r>
    </w:p>
    <w:p>
      <w:pPr/>
      <w:r>
        <w:rPr/>
        <w:t xml:space="preserve">І рибка пояснила:</w:t>
      </w:r>
    </w:p>
    <w:p>
      <w:pPr/>
      <w:r>
        <w:rPr/>
        <w:t xml:space="preserve">— Нам, рибам, доки ми невеликі на зріст, звідусіль загрожує смерть. Одна риба поїдає іншу. Ти спочатку тримай мене в глечику, а коли я виросту, викопай ставок і пусти туди. Коли ж підросту ще більше, віднеси мене до моря, бо тоді смерть вже не загрожуватиме мені.</w:t>
      </w:r>
    </w:p>
    <w:p>
      <w:pPr/>
      <w:r>
        <w:rPr/>
        <w:t xml:space="preserve">Ману так і зробив.</w:t>
      </w:r>
    </w:p>
    <w:p>
      <w:pPr/>
      <w:r>
        <w:rPr/>
        <w:t xml:space="preserve">З часом рибка справді виросла й стала велетенською рибою з рогом на голові, а це, як відомо, одна з найбільших риб на землі. І Ману випустив її в море.</w:t>
      </w:r>
    </w:p>
    <w:p>
      <w:pPr/>
      <w:r>
        <w:rPr/>
        <w:t xml:space="preserve">На прощання риба сказала:</w:t>
      </w:r>
    </w:p>
    <w:p>
      <w:pPr/>
      <w:r>
        <w:rPr/>
        <w:t xml:space="preserve">— У такому-то році буде потоп. Ти зроби корабель і чекай на мене. А коли потоп почнеться, зійди на корабель, і я врятую тебе.</w:t>
      </w:r>
    </w:p>
    <w:p>
      <w:pPr/>
      <w:r>
        <w:rPr/>
        <w:t xml:space="preserve">Того ж року, який назвала риба, Ману побудував корабель. Коли на землі почався потоп, риба припливла за Ману. Виконуючи її накази, Ману взяв із собою насіння найрізноманітніших рослин.</w:t>
      </w:r>
    </w:p>
    <w:p>
      <w:pPr/>
      <w:r>
        <w:rPr/>
        <w:t xml:space="preserve">Потім він прив'язав шнур до рога риби, і вона швидко потягла корабель уперед бурхливими водами океану.</w:t>
      </w:r>
    </w:p>
    <w:p>
      <w:pPr/>
      <w:r>
        <w:rPr/>
        <w:t xml:space="preserve">Не стало видно землі, неможливо було визначити, де яка сторона світу: тільки вода оточувала їх з усіх боків. Люті вітри розгойдували корабель. Але риба все пливла та пливла вперед водяною пустелею й нарешті привела корабель Ману до найвищої гори Гімалаїв.</w:t>
      </w:r>
    </w:p>
    <w:p>
      <w:pPr/>
      <w:r>
        <w:rPr/>
        <w:t xml:space="preserve">Тут вона сказала:</w:t>
      </w:r>
    </w:p>
    <w:p>
      <w:pPr/>
      <w:r>
        <w:rPr/>
        <w:t xml:space="preserve">— Я врятувала тебе. Прив'яжи корабель до дерева, але будь обережним, щоб вода не змила тебе. Ступай на землю поступово, як спадатиме вода.</w:t>
      </w:r>
    </w:p>
    <w:p>
      <w:pPr/>
      <w:r>
        <w:rPr/>
        <w:t xml:space="preserve">Ману послухався поради риби. 3 тих часів те місце в північних горах називаються "Спуск Ману". А потоп змив усіх живих істот. Один Ману залишився, щоб продовжити рід людський на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Потоп (давньоіндійській міф) — Автор Невідомий</dc:title>
  <dc:description/>
  <dc:subject/>
  <cp:keywords/>
  <cp:category/>
  <cp:lastModifiedBy/>
  <dcterms:created xsi:type="dcterms:W3CDTF">2023-03-20T01:44:03+02:00</dcterms:created>
  <dcterms:modified xsi:type="dcterms:W3CDTF">2023-03-20T01:44:03+02:00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