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Жук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Лев (Лейб) Квітко</w:t>
      </w:r>
    </w:p>
    <w:p>
      <w:pPr/>
      <w:r>
        <w:rPr/>
        <w:t xml:space="preserve">А дощ іде разом і тут, і он там –</w:t>
      </w:r>
    </w:p>
    <w:p>
      <w:pPr/>
      <w:r>
        <w:rPr/>
        <w:t xml:space="preserve">В дворі і на полі – де душно житам.</w:t>
      </w:r>
    </w:p>
    <w:p>
      <w:pPr/>
      <w:r>
        <w:rPr/>
        <w:t xml:space="preserve">Намокли дерева, схилився овес…</w:t>
      </w:r>
    </w:p>
    <w:p>
      <w:pPr/>
      <w:r>
        <w:rPr/>
        <w:t xml:space="preserve">Хоч би це людина чи вуличний пес!</w:t>
      </w:r>
    </w:p>
    <w:p>
      <w:pPr/>
      <w:r>
        <w:rPr/>
        <w:t xml:space="preserve">Одне тільки й видно – біда он жуку! –</w:t>
      </w:r>
    </w:p>
    <w:p>
      <w:pPr/>
      <w:r>
        <w:rPr/>
        <w:t xml:space="preserve">Його підхопило водою в струмку.</w:t>
      </w:r>
    </w:p>
    <w:p>
      <w:pPr/>
      <w:r>
        <w:rPr/>
        <w:t xml:space="preserve">Ой глянь – перекинувсь, ногами пряде.</w:t>
      </w:r>
    </w:p>
    <w:p>
      <w:pPr/>
      <w:r>
        <w:rPr/>
        <w:t xml:space="preserve">Але якось виплив і став на тверде.</w:t>
      </w:r>
    </w:p>
    <w:p>
      <w:pPr/>
      <w:r>
        <w:rPr/>
        <w:t xml:space="preserve">Та тільки тут знову краплиною цок! –</w:t>
      </w:r>
    </w:p>
    <w:p>
      <w:pPr/>
      <w:r>
        <w:rPr/>
        <w:t xml:space="preserve">Ударило в голову й тягне в струмок.</w:t>
      </w:r>
    </w:p>
    <w:p>
      <w:pPr/>
      <w:r>
        <w:rPr/>
        <w:t xml:space="preserve">Жучок потопає, ой горе, біда!</w:t>
      </w:r>
    </w:p>
    <w:p>
      <w:pPr/>
      <w:r>
        <w:rPr/>
        <w:t xml:space="preserve">Аж тут плине тріска, і каже: сідай!</w:t>
      </w:r>
    </w:p>
    <w:p>
      <w:pPr/>
      <w:r>
        <w:rPr/>
        <w:t xml:space="preserve">Жучок умостився, немов на човна.</w:t>
      </w:r>
    </w:p>
    <w:p>
      <w:pPr/>
      <w:r>
        <w:rPr/>
        <w:t xml:space="preserve">Пливе собі тріска, всі кручі мина…</w:t>
      </w:r>
    </w:p>
    <w:p>
      <w:pPr/>
      <w:r>
        <w:rPr/>
        <w:t xml:space="preserve">Струмок аж булькоче,сріблом блискотить.</w:t>
      </w:r>
    </w:p>
    <w:p>
      <w:pPr/>
      <w:r>
        <w:rPr/>
        <w:t xml:space="preserve">Пливе собі тріска, де хата стоїть.</w:t>
      </w:r>
    </w:p>
    <w:p>
      <w:pPr/>
      <w:r>
        <w:rPr/>
        <w:t xml:space="preserve">Прибилась до хати, та в двері ті стук! –</w:t>
      </w:r>
    </w:p>
    <w:p>
      <w:pPr/>
      <w:r>
        <w:rPr/>
        <w:t xml:space="preserve">І враз опинився у щілинці жук.</w:t>
      </w:r>
    </w:p>
    <w:p>
      <w:pPr/>
      <w:r>
        <w:rPr/>
        <w:t xml:space="preserve">Жила ж там сімейка промежи людей –</w:t>
      </w:r>
    </w:p>
    <w:p>
      <w:pPr/>
      <w:r>
        <w:rPr/>
        <w:t xml:space="preserve">Та тільки й усього, що трійко дітей.</w:t>
      </w:r>
    </w:p>
    <w:p>
      <w:pPr/>
      <w:r>
        <w:rPr/>
        <w:t xml:space="preserve">Гуртом вони вийшли, де травка м'яка,</w:t>
      </w:r>
    </w:p>
    <w:p>
      <w:pPr/>
      <w:r>
        <w:rPr/>
        <w:t xml:space="preserve">І зовсім пустили на волю жука.</w:t>
      </w:r>
    </w:p>
    <w:p>
      <w:pPr/>
      <w:r>
        <w:rPr>
          <w:i/>
          <w:iCs/>
        </w:rPr>
        <w:t xml:space="preserve">Переклад з їдиш Ілля Мазоре та Павла Тичини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Жук — Лев (Лейб) Квітко</dc:title>
  <dc:description/>
  <dc:subject/>
  <cp:keywords/>
  <cp:category/>
  <cp:lastModifiedBy/>
  <dcterms:created xsi:type="dcterms:W3CDTF">2022-11-14T16:20:54+02:00</dcterms:created>
  <dcterms:modified xsi:type="dcterms:W3CDTF">2022-11-14T16:20:54+02:00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