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Царське село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Скарбниче світлих мрій, що в гущині зеленій</w:t>
      </w:r>
    </w:p>
    <w:p>
      <w:pPr/>
      <w:r>
        <w:rPr/>
        <w:t xml:space="preserve">Мене одвідуєш, як добросердний геній,</w:t>
      </w:r>
    </w:p>
    <w:p>
      <w:pPr/>
      <w:r>
        <w:rPr/>
        <w:t xml:space="preserve">О спомине, малюй мої минулі дні,</w:t>
      </w:r>
    </w:p>
    <w:p>
      <w:pPr/>
      <w:r>
        <w:rPr/>
        <w:t xml:space="preserve">Місця укохані, для ока чарівні,</w:t>
      </w:r>
    </w:p>
    <w:p>
      <w:pPr/>
      <w:r>
        <w:rPr/>
        <w:t xml:space="preserve">Ліси, де я любив, де пристрасть розросталась,</w:t>
      </w:r>
    </w:p>
    <w:p>
      <w:pPr/>
      <w:r>
        <w:rPr/>
        <w:t xml:space="preserve">Де юність первісна із отроцтвом зливалась,</w:t>
      </w:r>
    </w:p>
    <w:p>
      <w:pPr/>
      <w:r>
        <w:rPr/>
        <w:t xml:space="preserve">І де, з природою у злагоді ясній,</w:t>
      </w:r>
    </w:p>
    <w:p>
      <w:pPr/>
      <w:r>
        <w:rPr/>
        <w:t xml:space="preserve">Я знав поезію, і щастя, й супокій.</w:t>
      </w:r>
    </w:p>
    <w:p>
      <w:pPr/>
      <w:r>
        <w:rPr/>
        <w:t xml:space="preserve">Веди, веди мене під лип гіллястих тіні,</w:t>
      </w:r>
    </w:p>
    <w:p>
      <w:pPr/>
      <w:r>
        <w:rPr/>
        <w:t xml:space="preserve">Що милі віддавна моїй свавільній ліні,</w:t>
      </w:r>
    </w:p>
    <w:p>
      <w:pPr/>
      <w:r>
        <w:rPr/>
        <w:t xml:space="preserve">На берег озера, на мирний схил горбів!..</w:t>
      </w:r>
    </w:p>
    <w:p>
      <w:pPr/>
      <w:r>
        <w:rPr/>
        <w:t xml:space="preserve">Хай знов побачу я і килими лугів,</w:t>
      </w:r>
    </w:p>
    <w:p>
      <w:pPr/>
      <w:r>
        <w:rPr/>
        <w:t xml:space="preserve">І ветхі дерева, і сонячну долину,</w:t>
      </w:r>
    </w:p>
    <w:p>
      <w:pPr/>
      <w:r>
        <w:rPr/>
        <w:t xml:space="preserve">І пишних берегів улюблену картину,</w:t>
      </w:r>
    </w:p>
    <w:p>
      <w:pPr/>
      <w:r>
        <w:rPr/>
        <w:t xml:space="preserve">І в тихім озері, на лоні хвиль дрібних,</w:t>
      </w:r>
    </w:p>
    <w:p>
      <w:pPr/>
      <w:r>
        <w:rPr/>
        <w:t xml:space="preserve">Спокійних лебедів, і гордих і ставних.</w:t>
      </w:r>
    </w:p>
    <w:p>
      <w:pPr/>
      <w:r>
        <w:rPr/>
        <w:t xml:space="preserve">Нехай співає там хтось інший про війну,</w:t>
      </w:r>
    </w:p>
    <w:p>
      <w:pPr/>
      <w:r>
        <w:rPr/>
        <w:t xml:space="preserve">Я скромно возлюбив живу цю тишину</w:t>
      </w:r>
    </w:p>
    <w:p>
      <w:pPr/>
      <w:r>
        <w:rPr/>
        <w:t xml:space="preserve">І, слави відректись примарної готовий,</w:t>
      </w:r>
    </w:p>
    <w:p>
      <w:pPr/>
      <w:r>
        <w:rPr/>
        <w:t xml:space="preserve">Вам, Царського Села заквітчані діброви,</w:t>
      </w:r>
    </w:p>
    <w:p>
      <w:pPr/>
      <w:r>
        <w:rPr/>
        <w:t xml:space="preserve">Віднині присвятив свої неголосні,</w:t>
      </w:r>
    </w:p>
    <w:p>
      <w:pPr/>
      <w:r>
        <w:rPr/>
        <w:t xml:space="preserve">В дозвіллі мирному народжені пісні.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Царське село — Олександр Пушкін</dc:title>
  <dc:description/>
  <dc:subject/>
  <cp:keywords/>
  <cp:category/>
  <cp:lastModifiedBy/>
  <dcterms:created xsi:type="dcterms:W3CDTF">2020-05-13T00:08:06+03:00</dcterms:created>
  <dcterms:modified xsi:type="dcterms:W3CDTF">2020-05-13T00:08:06+03:00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