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Щастя не купують в магазинах,</w:t>
      </w:r>
    </w:p>
    <w:p>
      <w:pPr/>
      <w:r>
        <w:rPr/>
        <w:t xml:space="preserve">На широких риночних лотках.</w:t>
      </w:r>
    </w:p>
    <w:p>
      <w:pPr/>
      <w:r>
        <w:rPr/>
        <w:t xml:space="preserve">Не побачиш ти його в вітринах</w:t>
      </w:r>
    </w:p>
    <w:p>
      <w:pPr/>
      <w:r>
        <w:rPr/>
        <w:t xml:space="preserve">В дорогих і модних бутіках.</w:t>
      </w:r>
    </w:p>
    <w:p>
      <w:pPr/>
      <w:r>
        <w:rPr/>
        <w:t xml:space="preserve"> </w:t>
      </w:r>
    </w:p>
    <w:p>
      <w:pPr/>
      <w:r>
        <w:rPr/>
        <w:t xml:space="preserve">Щастя – це до неба поривання,</w:t>
      </w:r>
    </w:p>
    <w:p>
      <w:pPr/>
      <w:r>
        <w:rPr/>
        <w:t xml:space="preserve">В голубу омріяну блакить.</w:t>
      </w:r>
    </w:p>
    <w:p>
      <w:pPr/>
      <w:r>
        <w:rPr/>
        <w:t xml:space="preserve">Щастя – це коли у серце радість</w:t>
      </w:r>
    </w:p>
    <w:p>
      <w:pPr/>
      <w:r>
        <w:rPr/>
        <w:t xml:space="preserve">Ластівкою в травні прилетить.</w:t>
      </w:r>
    </w:p>
    <w:p>
      <w:pPr/>
      <w:r>
        <w:rPr/>
        <w:t xml:space="preserve"> </w:t>
      </w:r>
    </w:p>
    <w:p>
      <w:pPr/>
      <w:r>
        <w:rPr/>
        <w:t xml:space="preserve">Сяде біля хати на порозі,</w:t>
      </w:r>
    </w:p>
    <w:p>
      <w:pPr/>
      <w:r>
        <w:rPr/>
        <w:t xml:space="preserve">Зранку буде довго щебетать.</w:t>
      </w:r>
    </w:p>
    <w:p>
      <w:pPr/>
      <w:r>
        <w:rPr/>
        <w:t xml:space="preserve">І мій смуток і нічні тривоги</w:t>
      </w:r>
    </w:p>
    <w:p>
      <w:pPr/>
      <w:r>
        <w:rPr/>
        <w:t xml:space="preserve">Стане непомітно розганять.</w:t>
      </w:r>
    </w:p>
    <w:p>
      <w:pPr/>
      <w:r>
        <w:rPr/>
        <w:t xml:space="preserve"> </w:t>
      </w:r>
    </w:p>
    <w:p>
      <w:pPr/>
      <w:r>
        <w:rPr/>
        <w:t xml:space="preserve">Грім з небес і тишу біля плеса,</w:t>
      </w:r>
    </w:p>
    <w:p>
      <w:pPr/>
      <w:r>
        <w:rPr/>
        <w:t xml:space="preserve">Сонця нескінченну круговерть</w:t>
      </w:r>
    </w:p>
    <w:p>
      <w:pPr/>
      <w:r>
        <w:rPr/>
        <w:t xml:space="preserve">І мою одвічну радість серця</w:t>
      </w:r>
    </w:p>
    <w:p>
      <w:pPr/>
      <w:r>
        <w:rPr/>
        <w:t xml:space="preserve">Не здолає вже ніяка смерть.</w:t>
      </w:r>
    </w:p>
    <w:p>
      <w:pPr/>
      <w:r>
        <w:rPr/>
        <w:t xml:space="preserve"> </w:t>
      </w:r>
    </w:p>
    <w:p>
      <w:pPr/>
      <w:r>
        <w:rPr/>
        <w:t xml:space="preserve">Я візьму з собою у дорогу,</w:t>
      </w:r>
    </w:p>
    <w:p>
      <w:pPr/>
      <w:r>
        <w:rPr/>
        <w:t xml:space="preserve">У нові незвідані світи,</w:t>
      </w:r>
    </w:p>
    <w:p>
      <w:pPr/>
      <w:r>
        <w:rPr/>
        <w:t xml:space="preserve">Біль поразок, радість перемоги</w:t>
      </w:r>
    </w:p>
    <w:p>
      <w:pPr/>
      <w:r>
        <w:rPr/>
        <w:t xml:space="preserve">І любов, що дарувала ти.</w:t>
      </w:r>
    </w:p>
    <w:p>
      <w:pPr/>
      <w:r>
        <w:rPr>
          <w:i w:val="1"/>
          <w:iCs w:val="1"/>
        </w:rPr>
        <w:t xml:space="preserve">14.01. 2023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— Анатолій Клименко</dc:title>
  <dc:description/>
  <dc:subject/>
  <cp:keywords/>
  <cp:category/>
  <cp:lastModifiedBy/>
  <dcterms:created xsi:type="dcterms:W3CDTF">2025-07-19T05:40:41+03:00</dcterms:created>
  <dcterms:modified xsi:type="dcterms:W3CDTF">2025-07-19T05:40:41+03:00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