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Буденне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Коса в руках у неї не тремтить,</w:t>
      </w:r>
    </w:p>
    <w:p>
      <w:pPr/>
      <w:r>
        <w:rPr/>
        <w:t xml:space="preserve">Не знає сну вона любої ночі,</w:t>
      </w:r>
    </w:p>
    <w:p>
      <w:pPr/>
      <w:r>
        <w:rPr/>
        <w:t xml:space="preserve">У цю ж – вона над Києвом, і вмить –</w:t>
      </w:r>
    </w:p>
    <w:p>
      <w:pPr/>
      <w:r>
        <w:rPr/>
        <w:t xml:space="preserve">Безжально забирає найдорожчих.</w:t>
      </w:r>
    </w:p>
    <w:p>
      <w:pPr/>
    </w:p>
    <w:p>
      <w:pPr/>
      <w:r>
        <w:rPr/>
        <w:t xml:space="preserve">Лягає місто спати і тоді –</w:t>
      </w:r>
    </w:p>
    <w:p>
      <w:pPr/>
      <w:r>
        <w:rPr/>
        <w:t xml:space="preserve">Кривавий місяць сходить в піднебесся,</w:t>
      </w:r>
    </w:p>
    <w:p>
      <w:pPr/>
      <w:r>
        <w:rPr/>
        <w:t xml:space="preserve">І хтось не дочекається зорі –</w:t>
      </w:r>
    </w:p>
    <w:p>
      <w:pPr/>
      <w:r>
        <w:rPr/>
        <w:t xml:space="preserve">Всю ніч триває духу Смерті меса.</w:t>
      </w:r>
    </w:p>
    <w:p>
      <w:pPr/>
    </w:p>
    <w:p>
      <w:pPr/>
      <w:r>
        <w:rPr/>
        <w:t xml:space="preserve">І сонце вранці дивиться униз,</w:t>
      </w:r>
    </w:p>
    <w:p>
      <w:pPr/>
      <w:r>
        <w:rPr/>
        <w:t xml:space="preserve">На згарища, крізь хмари диму сірі,</w:t>
      </w:r>
    </w:p>
    <w:p>
      <w:pPr/>
      <w:r>
        <w:rPr/>
        <w:t xml:space="preserve">На цей потворний, штучний катаклізм</w:t>
      </w:r>
    </w:p>
    <w:p>
      <w:pPr/>
      <w:r>
        <w:rPr/>
        <w:t xml:space="preserve">Від тих, хто не бажає жити в мирі.</w:t>
      </w:r>
    </w:p>
    <w:p>
      <w:pPr/>
    </w:p>
    <w:p>
      <w:pPr/>
      <w:r>
        <w:rPr/>
        <w:t xml:space="preserve">І знову вечір, точиться коса –</w:t>
      </w:r>
    </w:p>
    <w:p>
      <w:pPr/>
      <w:r>
        <w:rPr/>
        <w:t xml:space="preserve">Виблискує в ракетах, мчить зі свистом,</w:t>
      </w:r>
    </w:p>
    <w:p>
      <w:pPr/>
      <w:r>
        <w:rPr/>
        <w:t xml:space="preserve">І знову жах, і матері сльоза,</w:t>
      </w:r>
    </w:p>
    <w:p>
      <w:pPr/>
      <w:r>
        <w:rPr/>
        <w:t xml:space="preserve">І стогін – над прекрасним древнім містом.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Буденне — Віталій Гречка</dc:title>
  <dc:description/>
  <dc:subject/>
  <cp:keywords/>
  <cp:category/>
  <cp:lastModifiedBy/>
  <dcterms:created xsi:type="dcterms:W3CDTF">2025-06-19T00:45:31+03:00</dcterms:created>
  <dcterms:modified xsi:type="dcterms:W3CDTF">2025-06-19T00:45:31+03:00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