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Більше щастя давати, ніж брати (казка)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Брати Деменки</w:t>
      </w:r>
    </w:p>
    <w:p>
      <w:pPr/>
      <w:r>
        <w:rPr/>
        <w:t xml:space="preserve">Колись давно в одному селі жив старий дід Омелян. Він був не тільки мудрим, а й дуже щедрим. Завжди допомагав сусідам, пригощав дітей солодощами, а подорожніх – теплим хлібом. Проте, не всі люди у селі були такими ж чуйними, як він. Чимало з них думали тільки про себе, прагнули мати більше та не ділитися з іншими.</w:t>
      </w:r>
    </w:p>
    <w:p>
      <w:pPr/>
      <w:r>
        <w:rPr/>
        <w:t xml:space="preserve">Одного разу дід Омелян вирішив перевірити, хто з односельців має по-справжньому добре серце. Він випік духмяну хлібину, загорнув у чисту тканину і вийшов на дорогу, що вела до ринку. Там він зустрів першого подорожнього, багатого купця.</w:t>
      </w:r>
    </w:p>
    <w:p>
      <w:pPr/>
      <w:r>
        <w:rPr/>
        <w:t xml:space="preserve">— Добродію, чи не могли б ви дати шматочок хліба старому чоловікові? — запитав дід.</w:t>
      </w:r>
    </w:p>
    <w:p>
      <w:pPr/>
      <w:r>
        <w:rPr/>
        <w:t xml:space="preserve">Купець зморщив носа і буркнув:</w:t>
      </w:r>
    </w:p>
    <w:p>
      <w:pPr/>
      <w:r>
        <w:rPr/>
        <w:t xml:space="preserve">— Самі про себе дбайте, старче! Я важко працював, щоб мати цей хліб.</w:t>
      </w:r>
    </w:p>
    <w:p>
      <w:pPr/>
      <w:r>
        <w:rPr/>
        <w:t xml:space="preserve">Дід Омелян лише кивнув і пішов далі. Потім він зустрів мисливця, що ніс у руках великого зайця.</w:t>
      </w:r>
    </w:p>
    <w:p>
      <w:pPr/>
      <w:r>
        <w:rPr/>
        <w:t xml:space="preserve">— Юначе, чи не поділишся зі мною шматком здобичі? — запитав дідусь.</w:t>
      </w:r>
    </w:p>
    <w:p>
      <w:pPr/>
      <w:r>
        <w:rPr/>
        <w:t xml:space="preserve">Мисливець посміхнувся та похитав головою.</w:t>
      </w:r>
    </w:p>
    <w:p>
      <w:pPr/>
    </w:p>
    <w:p>
      <w:pPr/>
      <w:hyperlink r:id="rId7" w:history="1">
        <w:r>
          <w:rPr/>
          <w:t xml:space="preserve"/>
        </w:r>
      </w:hyperlink>
    </w:p>
    <w:p>
      <w:pPr/>
      <w:r>
        <w:rPr/>
        <w:t xml:space="preserve">— Коли б я всім давав що маю, сам би залишився ні з чим.</w:t>
      </w:r>
    </w:p>
    <w:p>
      <w:pPr/>
      <w:r>
        <w:rPr/>
        <w:t xml:space="preserve">І цього разу дідусь лише подякував і рушив далі.</w:t>
      </w:r>
    </w:p>
    <w:p>
      <w:pPr/>
      <w:r>
        <w:rPr/>
        <w:t xml:space="preserve">Аж ось, на краю села біля невеличкої хати він зустрів бідну дівчину Соломійку. Вона сиділа на призьбі, шила сорочку і тихо наспівувала пісню.</w:t>
      </w:r>
    </w:p>
    <w:p>
      <w:pPr/>
      <w:r>
        <w:rPr/>
        <w:t xml:space="preserve">— Доню, чи не маєш ти чим пригостити старого подорожнього? — звернувся до неї Омелян.</w:t>
      </w:r>
    </w:p>
    <w:p>
      <w:pPr/>
      <w:r>
        <w:rPr/>
        <w:t xml:space="preserve">Соломія миттю підвелася, пішла до хати і принесла окраєць хліба та кружку молока.</w:t>
      </w:r>
    </w:p>
    <w:p>
      <w:pPr/>
      <w:r>
        <w:rPr/>
        <w:t xml:space="preserve">— Вибачте, дідусю, що не маю більше, але поділюся тим, що є, — сказала вона.</w:t>
      </w:r>
    </w:p>
    <w:p>
      <w:pPr/>
      <w:r>
        <w:rPr/>
        <w:t xml:space="preserve">Дідусь усміхнувся і простягнув їй той самий хліб, який ніс із собою.</w:t>
      </w:r>
    </w:p>
    <w:p>
      <w:pPr/>
      <w:r>
        <w:rPr/>
        <w:t xml:space="preserve">— Ось, дитино, візьми. Це не простий хліб, а чарівний. Хто з чистим серцем дає іншим, тому повернеться вдвічі більше.</w:t>
      </w:r>
    </w:p>
    <w:p>
      <w:pPr/>
      <w:r>
        <w:rPr/>
        <w:t xml:space="preserve">Дівчинка з подивом узяла хліб. І сталося диво – як тільки вона відкусила шматочок, на столі перед нею з'явилося ще дві великі паляниці.</w:t>
      </w:r>
    </w:p>
    <w:p>
      <w:pPr/>
      <w:r>
        <w:rPr/>
        <w:t xml:space="preserve">З того часу життя Соломії змінилося. Вона завжди ділилася хлібом із нужденними, допомагала старим і бідним. І щоразу, коли вона віддавала щось від чистого серця, добро поверталося до неї сторицею.</w:t>
      </w:r>
    </w:p>
    <w:p>
      <w:pPr/>
      <w:r>
        <w:rPr/>
        <w:t xml:space="preserve">Чутки про її доброту розлетілися по всій окрузі. Люди почали задумуватися над словами діда Омеляна. Ті, хто раніше лише брав, а не ділився, зрозуміли свою помилку.</w:t>
      </w:r>
    </w:p>
    <w:p>
      <w:pPr/>
      <w:r>
        <w:rPr/>
        <w:t xml:space="preserve">Відтоді казали: "Хто ділиться останнім, тому доля дає ще більше". Так і живуть люди понині, знаючи, що більше щастя в тому, щоб давати, ніж брати.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1GMXz9kkILI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Більше щастя давати, ніж брати (казка) — Брати Деменки</dc:title>
  <dc:description/>
  <dc:subject/>
  <cp:keywords/>
  <cp:category/>
  <cp:lastModifiedBy/>
  <dcterms:created xsi:type="dcterms:W3CDTF">2025-03-04T19:49:42+02:00</dcterms:created>
  <dcterms:modified xsi:type="dcterms:W3CDTF">2025-03-04T19:49:42+02:00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