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Всеукраїнсько-особистісна депресія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Коса</w:t>
      </w:r>
    </w:p>
    <w:p>
      <w:pPr/>
      <w:r>
        <w:rPr/>
        <w:t xml:space="preserve">Я знаю безліч слів,</w:t>
      </w:r>
    </w:p>
    <w:p>
      <w:pPr/>
      <w:r>
        <w:rPr/>
        <w:t xml:space="preserve">Я маю декілька облич,</w:t>
      </w:r>
    </w:p>
    <w:p>
      <w:pPr/>
      <w:r>
        <w:rPr/>
        <w:t xml:space="preserve">Я маю тисячі думок,</w:t>
      </w:r>
    </w:p>
    <w:p>
      <w:pPr/>
      <w:r>
        <w:rPr/>
        <w:t xml:space="preserve">Деколи падаю я долілиць…</w:t>
      </w:r>
    </w:p>
    <w:p>
      <w:pPr/>
      <w:r>
        <w:rPr/>
        <w:t xml:space="preserve">А потім стрімко підіймаюсь</w:t>
      </w:r>
    </w:p>
    <w:p>
      <w:pPr/>
      <w:r>
        <w:rPr/>
        <w:t xml:space="preserve">і знову "берега пускаюсь".</w:t>
      </w:r>
    </w:p>
    <w:p>
      <w:pPr/>
    </w:p>
    <w:p>
      <w:pPr/>
      <w:r>
        <w:rPr/>
        <w:t xml:space="preserve">Хоч знаю я багато слів,</w:t>
      </w:r>
    </w:p>
    <w:p>
      <w:pPr/>
      <w:r>
        <w:rPr/>
        <w:t xml:space="preserve">Та часто нічого сказати.</w:t>
      </w:r>
    </w:p>
    <w:p>
      <w:pPr/>
      <w:r>
        <w:rPr/>
        <w:t xml:space="preserve">Бодай, що-небудь вже скажи!</w:t>
      </w:r>
    </w:p>
    <w:p>
      <w:pPr/>
      <w:r>
        <w:rPr/>
        <w:t xml:space="preserve">Та ж ні, НЕ МОЖУ, краще промовчати,</w:t>
      </w:r>
    </w:p>
    <w:p>
      <w:pPr/>
      <w:r>
        <w:rPr/>
        <w:t xml:space="preserve">Щоби у вирву злості інших, не пірнати.</w:t>
      </w:r>
    </w:p>
    <w:p>
      <w:pPr/>
    </w:p>
    <w:p>
      <w:pPr/>
      <w:r>
        <w:rPr/>
        <w:t xml:space="preserve">Я маю декілька облич.</w:t>
      </w:r>
    </w:p>
    <w:p>
      <w:pPr/>
      <w:r>
        <w:rPr/>
        <w:t xml:space="preserve">Доволі часто так буває,</w:t>
      </w:r>
    </w:p>
    <w:p>
      <w:pPr/>
      <w:r>
        <w:rPr/>
        <w:t xml:space="preserve">Що хтось так сильно окриляє…</w:t>
      </w:r>
    </w:p>
    <w:p>
      <w:pPr/>
      <w:r>
        <w:rPr/>
        <w:t xml:space="preserve">і посмішка зʼявляється одразу,</w:t>
      </w:r>
    </w:p>
    <w:p>
      <w:pPr/>
      <w:r>
        <w:rPr/>
        <w:t xml:space="preserve">А потім змінюється на відразу.</w:t>
      </w:r>
    </w:p>
    <w:p>
      <w:pPr/>
    </w:p>
    <w:p>
      <w:pPr/>
      <w:r>
        <w:rPr/>
        <w:t xml:space="preserve">І падаю я деколи щосили в землю,</w:t>
      </w:r>
    </w:p>
    <w:p>
      <w:pPr/>
      <w:r>
        <w:rPr/>
        <w:t xml:space="preserve">Чому у землю?</w:t>
      </w:r>
    </w:p>
    <w:p>
      <w:pPr/>
      <w:r>
        <w:rPr/>
        <w:t xml:space="preserve">Бо не відчуваю тіла…</w:t>
      </w:r>
    </w:p>
    <w:p>
      <w:pPr/>
      <w:r>
        <w:rPr/>
        <w:t xml:space="preserve">Не памʼятаю, що й коли хотіла…</w:t>
      </w:r>
    </w:p>
    <w:p>
      <w:pPr/>
    </w:p>
    <w:p>
      <w:pPr/>
      <w:r>
        <w:rPr/>
        <w:t xml:space="preserve">Лише лежу та й думку я гадаю,</w:t>
      </w:r>
    </w:p>
    <w:p>
      <w:pPr/>
      <w:r>
        <w:rPr/>
        <w:t xml:space="preserve">Коли це все закінчиться… не знаю…</w:t>
      </w:r>
    </w:p>
    <w:p>
      <w:pPr/>
      <w:r>
        <w:rPr/>
        <w:t xml:space="preserve">Ееех… знову в пристрасті із демоном пірнаю…</w:t>
      </w:r>
    </w:p>
    <w:p>
      <w:pPr/>
      <w:r>
        <w:rPr/>
        <w:t xml:space="preserve">… Нічого ти не вдієш, це життя,</w:t>
      </w:r>
    </w:p>
    <w:p>
      <w:pPr/>
      <w:r>
        <w:rPr/>
        <w:t xml:space="preserve">Метаморфози. Трансформації. Злиття</w:t>
      </w:r>
    </w:p>
    <w:p>
      <w:pPr/>
      <w:r>
        <w:rPr/>
        <w:t xml:space="preserve">Душі, та серця й обовʼязково тіла,</w:t>
      </w:r>
    </w:p>
    <w:p>
      <w:pPr/>
      <w:r>
        <w:rPr/>
        <w:t xml:space="preserve">і… РОЗУМУ… (ледь не забула)!</w:t>
      </w:r>
    </w:p>
    <w:p>
      <w:pPr/>
      <w:r>
        <w:rPr/>
        <w:t xml:space="preserve">Його включати зовсім не хотіла…</w:t>
      </w:r>
    </w:p>
    <w:p>
      <w:pPr/>
      <w:r>
        <w:rPr/>
        <w:t xml:space="preserve">Так хаотично все…</w:t>
      </w:r>
    </w:p>
    <w:p>
      <w:pPr/>
    </w:p>
    <w:p>
      <w:pPr/>
      <w:r>
        <w:rPr/>
        <w:t xml:space="preserve">Ой, СТОП!..</w:t>
      </w:r>
    </w:p>
    <w:p>
      <w:pPr/>
      <w:r>
        <w:rPr/>
        <w:t xml:space="preserve">Достатньо думати, копатись</w:t>
      </w:r>
    </w:p>
    <w:p>
      <w:pPr/>
      <w:r>
        <w:rPr/>
        <w:t xml:space="preserve">В розумну особистість чи дурненьку гратись!</w:t>
      </w:r>
    </w:p>
    <w:p>
      <w:pPr/>
    </w:p>
    <w:p>
      <w:pPr/>
      <w:r>
        <w:rPr/>
        <w:t xml:space="preserve">В теперішні часи… часи "ВєлікорОсії",</w:t>
      </w:r>
    </w:p>
    <w:p>
      <w:pPr/>
      <w:r>
        <w:rPr/>
        <w:t xml:space="preserve">Де люди — представники гидотної емісії,</w:t>
      </w:r>
    </w:p>
    <w:p>
      <w:pPr/>
      <w:r>
        <w:rPr/>
        <w:t xml:space="preserve">Забула я вже зовсім про кіно дискусії, євроекскурсії, міждержкомісії,</w:t>
      </w:r>
    </w:p>
    <w:p>
      <w:pPr/>
      <w:r>
        <w:rPr/>
        <w:t xml:space="preserve">На зміну їм прийшли ракетоносії, репресії, диверсії.</w:t>
      </w:r>
    </w:p>
    <w:p>
      <w:pPr/>
    </w:p>
    <w:p>
      <w:pPr/>
      <w:r>
        <w:rPr/>
        <w:t xml:space="preserve">Ой, знову… СТОП!</w:t>
      </w:r>
    </w:p>
    <w:p>
      <w:pPr/>
      <w:r>
        <w:rPr/>
        <w:t xml:space="preserve">Дайте пігулки від депресії!</w:t>
      </w:r>
    </w:p>
    <w:p>
      <w:pPr/>
    </w:p>
    <w:p>
      <w:pPr/>
      <w:r>
        <w:rPr/>
        <w:t xml:space="preserve">… О тааак, деколи падаю я долілиць,</w:t>
      </w:r>
    </w:p>
    <w:p>
      <w:pPr/>
      <w:r>
        <w:rPr/>
        <w:t xml:space="preserve">Та змінюю знов сотні тих думок, облич,</w:t>
      </w:r>
    </w:p>
    <w:p>
      <w:pPr/>
      <w:r>
        <w:rPr/>
        <w:t xml:space="preserve">І завжди я встаю, а тут… Не встала!</w:t>
      </w:r>
    </w:p>
    <w:p>
      <w:pPr/>
    </w:p>
    <w:p>
      <w:pPr/>
      <w:r>
        <w:rPr/>
        <w:t xml:space="preserve">Чекатиму ще тижні два чи три.</w:t>
      </w:r>
    </w:p>
    <w:p>
      <w:pPr/>
      <w:r>
        <w:rPr/>
        <w:t xml:space="preserve">Як сказано, "Пророком",</w:t>
      </w:r>
    </w:p>
    <w:p>
      <w:pPr/>
      <w:r>
        <w:rPr/>
        <w:t xml:space="preserve">який вже має сотні тих іудівських облич</w:t>
      </w:r>
    </w:p>
    <w:p>
      <w:pPr/>
      <w:r>
        <w:rPr/>
        <w:t xml:space="preserve">Й не моргне оком…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Всеукраїнсько-особистісна депресія — Ірина Коса</dc:title>
  <dc:description/>
  <dc:subject/>
  <cp:keywords/>
  <cp:category/>
  <cp:lastModifiedBy/>
  <dcterms:created xsi:type="dcterms:W3CDTF">2025-02-20T23:27:53+02:00</dcterms:created>
  <dcterms:modified xsi:type="dcterms:W3CDTF">2025-02-20T23:27:53+02:00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