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Вічно треба жити!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  <w:r>
        <w:rPr/>
        <w:t xml:space="preserve">Ні на день, ні на хвилину</w:t>
      </w:r>
    </w:p>
    <w:p>
      <w:pPr/>
      <w:r>
        <w:rPr/>
        <w:t xml:space="preserve">Не шукаю відпочинку,</w:t>
      </w:r>
    </w:p>
    <w:p>
      <w:pPr/>
      <w:r>
        <w:rPr/>
        <w:t xml:space="preserve">Й промовляю без вагання:</w:t>
      </w:r>
    </w:p>
    <w:p>
      <w:pPr/>
      <w:r>
        <w:rPr/>
        <w:t xml:space="preserve">Шлях прокладуйте в діяннях</w:t>
      </w:r>
    </w:p>
    <w:p>
      <w:pPr/>
      <w:r>
        <w:rPr/>
        <w:t xml:space="preserve">Віри, честі, доброти,</w:t>
      </w:r>
    </w:p>
    <w:p>
      <w:pPr/>
      <w:r>
        <w:rPr/>
        <w:t xml:space="preserve">Прагніть вищої мети,</w:t>
      </w:r>
    </w:p>
    <w:p>
      <w:pPr/>
      <w:r>
        <w:rPr/>
        <w:t xml:space="preserve">Щоб до Бога, до одного</w:t>
      </w:r>
    </w:p>
    <w:p>
      <w:pPr/>
      <w:r>
        <w:rPr/>
        <w:t xml:space="preserve">Нас вела сумлінь дорога.</w:t>
      </w:r>
    </w:p>
    <w:p>
      <w:pPr/>
      <w:r>
        <w:rPr/>
        <w:t xml:space="preserve">Там схиляють Древа віти,</w:t>
      </w:r>
    </w:p>
    <w:p>
      <w:pPr/>
      <w:r>
        <w:rPr/>
        <w:t xml:space="preserve">Пахощі дарують квіти,</w:t>
      </w:r>
    </w:p>
    <w:p>
      <w:pPr/>
      <w:r>
        <w:rPr/>
        <w:t xml:space="preserve">І водиченька дзюрчить:</w:t>
      </w:r>
    </w:p>
    <w:p>
      <w:pPr/>
      <w:r>
        <w:rPr/>
        <w:t xml:space="preserve">Треба жити, жити, жить</w:t>
      </w:r>
    </w:p>
    <w:p>
      <w:pPr/>
      <w:r>
        <w:rPr/>
        <w:t xml:space="preserve">В мирі, в злагоді, в любові!</w:t>
      </w:r>
    </w:p>
    <w:p>
      <w:pPr/>
      <w:r>
        <w:rPr/>
        <w:t xml:space="preserve">Квітнуть барви світанкові,</w:t>
      </w:r>
    </w:p>
    <w:p>
      <w:pPr/>
      <w:r>
        <w:rPr/>
        <w:t xml:space="preserve">Вніч — заграва, вдень — блакить,</w:t>
      </w:r>
    </w:p>
    <w:p>
      <w:pPr/>
      <w:r>
        <w:rPr/>
        <w:t xml:space="preserve">Вся природа гомонить:</w:t>
      </w:r>
    </w:p>
    <w:p>
      <w:pPr/>
      <w:r>
        <w:rPr/>
        <w:t xml:space="preserve">Треба вічно людям жить!</w:t>
      </w:r>
    </w:p>
    <w:p>
      <w:pPr/>
      <w:r>
        <w:rPr/>
        <w:t xml:space="preserve">Знаю точно відтепер —</w:t>
      </w:r>
    </w:p>
    <w:p>
      <w:pPr/>
      <w:r>
        <w:rPr/>
        <w:t xml:space="preserve">Хто любив, той і не вмер!</w:t>
      </w:r>
    </w:p>
    <w:p>
      <w:pPr/>
      <w:r>
        <w:rPr/>
        <w:t xml:space="preserve">Знаю, з вами цим ділюся,</w:t>
      </w:r>
    </w:p>
    <w:p>
      <w:pPr/>
      <w:r>
        <w:rPr/>
        <w:t xml:space="preserve">Вірю і не помилюся,</w:t>
      </w:r>
    </w:p>
    <w:p>
      <w:pPr/>
      <w:r>
        <w:rPr/>
        <w:t xml:space="preserve">Правда в попіл не згорить —</w:t>
      </w:r>
    </w:p>
    <w:p>
      <w:pPr/>
      <w:r>
        <w:rPr/>
        <w:t xml:space="preserve">Треба вічно людям жить!</w:t>
      </w:r>
    </w:p>
    <w:p>
      <w:pPr/>
      <w:r>
        <w:rPr/>
        <w:t xml:space="preserve">Вічно — є такеє слово,</w:t>
      </w:r>
    </w:p>
    <w:p>
      <w:pPr/>
      <w:r>
        <w:rPr/>
        <w:t xml:space="preserve">Річка, річ — його основа,</w:t>
      </w:r>
    </w:p>
    <w:p>
      <w:pPr/>
      <w:r>
        <w:rPr/>
        <w:t xml:space="preserve">Думка, мова, говір, спів,</w:t>
      </w:r>
    </w:p>
    <w:p>
      <w:pPr/>
      <w:r>
        <w:rPr/>
        <w:t xml:space="preserve">Він, вона й ще безліч слів.</w:t>
      </w:r>
    </w:p>
    <w:p>
      <w:pPr/>
      <w:r>
        <w:rPr/>
        <w:t xml:space="preserve">Та якщо їх всі зібрати,</w:t>
      </w:r>
    </w:p>
    <w:p>
      <w:pPr/>
      <w:r>
        <w:rPr/>
        <w:t xml:space="preserve">Будемо ми точно знати,</w:t>
      </w:r>
    </w:p>
    <w:p>
      <w:pPr/>
      <w:r>
        <w:rPr/>
        <w:t xml:space="preserve">Як  життя те будувати,</w:t>
      </w:r>
    </w:p>
    <w:p>
      <w:pPr/>
      <w:r>
        <w:rPr/>
        <w:t xml:space="preserve">Щоб не тліть, не помирати,</w:t>
      </w:r>
    </w:p>
    <w:p>
      <w:pPr/>
      <w:r>
        <w:rPr/>
        <w:t xml:space="preserve">А з'єднати силу й волю</w:t>
      </w:r>
    </w:p>
    <w:p>
      <w:pPr/>
      <w:r>
        <w:rPr/>
        <w:t xml:space="preserve">Та плекать щасливу долю.</w:t>
      </w:r>
    </w:p>
    <w:p>
      <w:pPr/>
      <w:r>
        <w:rPr/>
        <w:t xml:space="preserve">Бога більше не гнівить,</w:t>
      </w:r>
    </w:p>
    <w:p>
      <w:pPr/>
      <w:r>
        <w:rPr/>
        <w:t xml:space="preserve">Житом простір заселить.</w:t>
      </w:r>
    </w:p>
    <w:p>
      <w:pPr/>
      <w:r>
        <w:rPr/>
        <w:t xml:space="preserve">І нехай зросте колосся —</w:t>
      </w:r>
    </w:p>
    <w:p>
      <w:pPr/>
      <w:r>
        <w:rPr/>
        <w:t xml:space="preserve">Боже чистеє волосся,</w:t>
      </w:r>
    </w:p>
    <w:p>
      <w:pPr/>
      <w:r>
        <w:rPr/>
        <w:t xml:space="preserve">І полине, полетить</w:t>
      </w:r>
    </w:p>
    <w:p>
      <w:pPr/>
      <w:r>
        <w:rPr/>
        <w:t xml:space="preserve">Думка — вічно треба жить!</w:t>
      </w:r>
    </w:p>
    <w:p>
      <w:pPr/>
      <w:r>
        <w:rPr/>
        <w:t xml:space="preserve">2004р.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Вічно треба жити! — Лариса Зінганшина</dc:title>
  <dc:description/>
  <dc:subject/>
  <cp:keywords/>
  <cp:category/>
  <cp:lastModifiedBy/>
  <dcterms:created xsi:type="dcterms:W3CDTF">2022-10-06T19:25:14+03:00</dcterms:created>
  <dcterms:modified xsi:type="dcterms:W3CDTF">2022-10-06T19:25:14+03:00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