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Переклади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В перекладах складаю дивний пазл</w:t>
      </w:r>
    </w:p>
    <w:p>
      <w:pPr/>
      <w:r>
        <w:rPr/>
        <w:t xml:space="preserve">З думок чужих і почуттів бентежних,</w:t>
      </w:r>
    </w:p>
    <w:p>
      <w:pPr/>
      <w:r>
        <w:rPr/>
        <w:t xml:space="preserve">І щоб ліхтарик в сутінках не згас,</w:t>
      </w:r>
    </w:p>
    <w:p>
      <w:pPr/>
      <w:r>
        <w:rPr/>
        <w:t xml:space="preserve">Як тінь іду, ступаю обережно...</w:t>
      </w:r>
    </w:p>
    <w:p>
      <w:pPr/>
      <w:r>
        <w:rPr/>
        <w:t xml:space="preserve">Щоб віднайти свою співучість рим,</w:t>
      </w:r>
    </w:p>
    <w:p>
      <w:pPr/>
      <w:r>
        <w:rPr/>
        <w:t xml:space="preserve">Не змінюючи ритму бездоганність,</w:t>
      </w:r>
    </w:p>
    <w:p>
      <w:pPr/>
      <w:r>
        <w:rPr/>
        <w:t xml:space="preserve">І обережним дотиком малим</w:t>
      </w:r>
    </w:p>
    <w:p>
      <w:pPr/>
      <w:r>
        <w:rPr/>
        <w:t xml:space="preserve">Внести своє у вірша первозданність.</w:t>
      </w:r>
    </w:p>
    <w:p>
      <w:pPr/>
      <w:r>
        <w:rPr/>
        <w:t xml:space="preserve">Я ніби поряд, та іду услід,</w:t>
      </w:r>
    </w:p>
    <w:p>
      <w:pPr/>
      <w:r>
        <w:rPr/>
        <w:t xml:space="preserve">Поезії чарівність відчуваю,</w:t>
      </w:r>
    </w:p>
    <w:p>
      <w:pPr/>
      <w:r>
        <w:rPr/>
        <w:t xml:space="preserve">І марю, що казковий перехід</w:t>
      </w:r>
    </w:p>
    <w:p>
      <w:pPr/>
      <w:r>
        <w:rPr/>
        <w:t xml:space="preserve">З минулого в майбутнє відкриваю.</w:t>
      </w:r>
    </w:p>
    <w:p>
      <w:pPr/>
      <w:r>
        <w:rPr/>
        <w:t xml:space="preserve">В мені часів минулих забуття</w:t>
      </w:r>
    </w:p>
    <w:p>
      <w:pPr/>
      <w:r>
        <w:rPr/>
        <w:t xml:space="preserve">Відроджується подихом сміливим —</w:t>
      </w:r>
    </w:p>
    <w:p>
      <w:pPr/>
      <w:r>
        <w:rPr/>
        <w:t xml:space="preserve">Чиясь любов, страждання і життя</w:t>
      </w:r>
    </w:p>
    <w:p>
      <w:pPr/>
      <w:r>
        <w:rPr/>
        <w:t xml:space="preserve">Пронизуються світлом мерехтливим.</w:t>
      </w:r>
    </w:p>
    <w:p>
      <w:pPr/>
      <w:r>
        <w:rPr/>
        <w:t xml:space="preserve">Все оживе, нехай хоча б на мить,</w:t>
      </w:r>
    </w:p>
    <w:p>
      <w:pPr/>
      <w:r>
        <w:rPr/>
        <w:t xml:space="preserve">Для когось прийде словом зрозумілим,</w:t>
      </w:r>
    </w:p>
    <w:p>
      <w:pPr/>
      <w:r>
        <w:rPr/>
        <w:t xml:space="preserve">Чиєїсь мудрості відкриється блакить</w:t>
      </w:r>
    </w:p>
    <w:p>
      <w:pPr/>
      <w:r>
        <w:rPr/>
        <w:t xml:space="preserve">Серед нерозумінь закам'янілих...</w:t>
      </w:r>
    </w:p>
    <w:p>
      <w:pPr/>
      <w:r>
        <w:rPr>
          <w:i/>
          <w:iCs/>
        </w:rPr>
        <w:t xml:space="preserve">21.06.2022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Переклади — Тетяна Даніленко</dc:title>
  <dc:description/>
  <dc:subject/>
  <cp:keywords/>
  <cp:category/>
  <cp:lastModifiedBy/>
  <dcterms:created xsi:type="dcterms:W3CDTF">2024-12-16T15:24:37+02:00</dcterms:created>
  <dcterms:modified xsi:type="dcterms:W3CDTF">2024-12-16T15:24:37+02:00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