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Концепція присутності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Ліпкан</w:t>
      </w:r>
    </w:p>
    <w:p>
      <w:pPr>
        <w:pStyle w:val="Heading4"/>
      </w:pPr>
      <w:r>
        <w:rPr/>
        <w:t xml:space="preserve">04.11.2023</w:t>
      </w:r>
    </w:p>
    <w:p>
      <w:pPr/>
      <w:r>
        <w:rPr/>
        <w:t xml:space="preserve">Даний вірш є </w:t>
      </w:r>
    </w:p>
    <w:p>
      <w:pPr/>
      <w:r>
        <w:rPr/>
        <w:t xml:space="preserve">другим</w:t>
      </w:r>
    </w:p>
    <w:p>
      <w:pPr/>
      <w:r>
        <w:rPr/>
        <w:t xml:space="preserve"> подихом мого натхнення після презентації </w:t>
      </w:r>
    </w:p>
    <w:p>
      <w:pPr/>
      <w:r>
        <w:rPr/>
        <w:t xml:space="preserve">книги пісень Лілії Кобільник "Присутність" на вірші Ліни Костенко. Організатором заході виступив: </w:t>
      </w:r>
    </w:p>
    <w:p>
      <w:pPr/>
      <w:r>
        <w:rPr/>
        <w:t xml:space="preserve">Укрінфор</w:t>
      </w:r>
    </w:p>
    <w:p>
      <w:pPr/>
      <w:r>
        <w:rPr/>
        <w:t xml:space="preserve">м.</w:t>
      </w:r>
    </w:p>
    <w:p>
      <w:pPr/>
      <w:r>
        <w:rPr/>
        <w:t xml:space="preserve"> </w:t>
      </w:r>
    </w:p>
    <w:p>
      <w:pPr/>
      <w:r>
        <w:rPr>
          <w:b/>
        </w:rPr>
        <w:t xml:space="preserve">Концепція </w:t>
      </w:r>
    </w:p>
    <w:p>
      <w:pPr/>
      <w:r>
        <w:rPr>
          <w:b/>
          <w:i/>
          <w:iCs/>
        </w:rPr>
        <w:t xml:space="preserve">при</w:t>
      </w:r>
    </w:p>
    <w:p>
      <w:pPr/>
      <w:r>
        <w:rPr>
          <w:b/>
        </w:rPr>
        <w:t xml:space="preserve">сутності</w:t>
      </w:r>
    </w:p>
    <w:p>
      <w:pPr/>
      <w:r>
        <w:rPr/>
        <w:t xml:space="preserve">,</w:t>
      </w:r>
    </w:p>
    <w:p>
      <w:pPr/>
      <w:r>
        <w:rPr/>
        <w:t xml:space="preserve"> то що це:</w:t>
      </w:r>
    </w:p>
    <w:p>
      <w:pPr/>
      <w:r>
        <w:rPr/>
        <w:t xml:space="preserve">Концепція буття чи небуття,</w:t>
      </w:r>
    </w:p>
    <w:p>
      <w:pPr/>
      <w:r>
        <w:rPr/>
        <w:t xml:space="preserve">Концепція наявності-відсутності,</w:t>
      </w:r>
    </w:p>
    <w:p>
      <w:pPr/>
      <w:r>
        <w:rPr/>
        <w:t xml:space="preserve">То колективне </w:t>
      </w:r>
    </w:p>
    <w:p>
      <w:pPr/>
      <w:r>
        <w:rPr>
          <w:i/>
          <w:iCs/>
        </w:rPr>
        <w:t xml:space="preserve">МИ</w:t>
      </w:r>
    </w:p>
    <w:p>
      <w:pPr/>
      <w:r>
        <w:rPr/>
        <w:t xml:space="preserve">, чи просто </w:t>
      </w:r>
    </w:p>
    <w:p>
      <w:pPr/>
      <w:r>
        <w:rPr>
          <w:i/>
          <w:iCs/>
        </w:rPr>
        <w:t xml:space="preserve">Я</w:t>
      </w:r>
    </w:p>
    <w:p>
      <w:pPr/>
      <w:r>
        <w:rPr/>
        <w:t xml:space="preserve">?</w:t>
      </w:r>
    </w:p>
    <w:p>
      <w:pPr/>
      <w:r>
        <w:rPr/>
        <w:t xml:space="preserve"> </w:t>
      </w:r>
    </w:p>
    <w:p>
      <w:pPr/>
      <w:r>
        <w:rPr/>
        <w:t xml:space="preserve">Ми подумки сприймаймо зміст словами,</w:t>
      </w:r>
    </w:p>
    <w:p>
      <w:pPr/>
      <w:r>
        <w:rPr/>
        <w:t xml:space="preserve">Ми ужиткового прагнемо до простоти.</w:t>
      </w:r>
    </w:p>
    <w:p>
      <w:pPr/>
      <w:r>
        <w:rPr/>
        <w:t xml:space="preserve">Де мариво, де барви — світ із нами</w:t>
      </w:r>
    </w:p>
    <w:p>
      <w:pPr/>
      <w:r>
        <w:rPr/>
        <w:t xml:space="preserve">Із сутністю речей несамовито ми на </w:t>
      </w:r>
    </w:p>
    <w:p>
      <w:pPr/>
      <w:r>
        <w:rPr>
          <w:i/>
          <w:iCs/>
        </w:rPr>
        <w:t xml:space="preserve">ТИ</w:t>
      </w:r>
    </w:p>
    <w:p>
      <w:pPr/>
      <w:r>
        <w:rPr>
          <w:i/>
          <w:iCs/>
        </w:rPr>
        <w:t xml:space="preserve">.</w:t>
      </w:r>
    </w:p>
    <w:p>
      <w:pPr/>
      <w:r>
        <w:rPr/>
        <w:t xml:space="preserve"> </w:t>
      </w:r>
    </w:p>
    <w:p>
      <w:pPr/>
      <w:r>
        <w:rPr/>
        <w:t xml:space="preserve">Хоча постійний гомін букв і відголосок звуків</w:t>
      </w:r>
    </w:p>
    <w:p>
      <w:pPr/>
      <w:r>
        <w:rPr/>
        <w:t xml:space="preserve">Відлунням змісту і високопарних слів,</w:t>
      </w:r>
    </w:p>
    <w:p>
      <w:pPr/>
      <w:r>
        <w:rPr/>
        <w:t xml:space="preserve">Така кремезна купа стародруків:</w:t>
      </w:r>
    </w:p>
    <w:p>
      <w:pPr/>
      <w:r>
        <w:rPr/>
        <w:t xml:space="preserve">Немає форми, екзистенції слідів.</w:t>
      </w:r>
    </w:p>
    <w:p>
      <w:pPr/>
      <w:r>
        <w:rPr/>
        <w:t xml:space="preserve"> </w:t>
      </w:r>
    </w:p>
    <w:p>
      <w:pPr/>
      <w:r>
        <w:rPr/>
        <w:t xml:space="preserve">"При сутність"</w:t>
      </w:r>
    </w:p>
    <w:p>
      <w:pPr/>
      <w:r>
        <w:rPr/>
        <w:t xml:space="preserve"> означає сутність мати,</w:t>
      </w:r>
    </w:p>
    <w:p>
      <w:pPr/>
      <w:r>
        <w:rPr/>
        <w:t xml:space="preserve">Буття</w:t>
      </w:r>
    </w:p>
    <w:p>
      <w:pPr/>
      <w:r>
        <w:rPr>
          <w:b/>
          <w:i/>
          <w:iCs/>
        </w:rPr>
        <w:t xml:space="preserve"> при</w:t>
      </w:r>
    </w:p>
    <w:p>
      <w:pPr/>
      <w:r>
        <w:rPr/>
        <w:t xml:space="preserve"> </w:t>
      </w:r>
    </w:p>
    <w:p>
      <w:pPr/>
      <w:r>
        <w:rPr/>
        <w:t xml:space="preserve">сутності</w:t>
      </w:r>
    </w:p>
    <w:p>
      <w:pPr/>
      <w:r>
        <w:rPr/>
        <w:t xml:space="preserve"> — воно життєвий сенс дає.</w:t>
      </w:r>
    </w:p>
    <w:p>
      <w:pPr/>
      <w:r>
        <w:rPr/>
        <w:t xml:space="preserve">Бо внутрішній порядок струмко слід тримати</w:t>
      </w:r>
    </w:p>
    <w:p>
      <w:pPr/>
      <w:r>
        <w:rPr/>
        <w:t xml:space="preserve">Потрібно осягнути світ, і врешті-решт побачити, пізнать себе.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Концепція присутності — Володимир Ліпкан</dc:title>
  <dc:description/>
  <dc:subject/>
  <cp:keywords/>
  <cp:category/>
  <cp:lastModifiedBy/>
  <dcterms:created xsi:type="dcterms:W3CDTF">2024-11-05T19:54:15+02:00</dcterms:created>
  <dcterms:modified xsi:type="dcterms:W3CDTF">2024-11-05T19:54:15+02:00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