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ла-ма-ти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рима ламається</w:t>
      </w:r>
    </w:p>
    <w:p>
      <w:pPr/>
      <w:r>
        <w:rPr/>
        <w:t xml:space="preserve">трощиться в моїх руках</w:t>
      </w:r>
    </w:p>
    <w:p>
      <w:pPr/>
      <w:r>
        <w:rPr/>
        <w:t xml:space="preserve">як ікона христа</w:t>
      </w:r>
    </w:p>
    <w:p>
      <w:pPr/>
      <w:r>
        <w:rPr/>
        <w:t xml:space="preserve">як "кобзар" т г шевченка</w:t>
      </w:r>
    </w:p>
    <w:p>
      <w:pPr/>
      <w:r>
        <w:rPr/>
        <w:t xml:space="preserve">як звук [шч] в слові щастя</w:t>
      </w:r>
    </w:p>
    <w:p>
      <w:pPr/>
      <w:r>
        <w:rPr/>
        <w:t xml:space="preserve">як літера и самотньої осені</w:t>
      </w:r>
    </w:p>
    <w:p>
      <w:pPr/>
      <w:r>
        <w:rPr/>
        <w:t xml:space="preserve">як лола, що співає зі сцени театру франка</w:t>
      </w:r>
    </w:p>
    <w:p>
      <w:pPr/>
    </w:p>
    <w:p>
      <w:pPr/>
      <w:r>
        <w:rPr/>
        <w:t xml:space="preserve">віршовий розмір збивається пришвидшенням серцебиття</w:t>
      </w:r>
    </w:p>
    <w:p>
      <w:pPr/>
      <w:r>
        <w:rPr/>
        <w:t xml:space="preserve">швидкістю</w:t>
      </w:r>
    </w:p>
    <w:p>
      <w:pPr/>
      <w:r>
        <w:rPr/>
        <w:t xml:space="preserve">що пульсує між ключиць</w:t>
      </w:r>
    </w:p>
    <w:p>
      <w:pPr/>
      <w:r>
        <w:rPr/>
        <w:t xml:space="preserve">бігорухом</w:t>
      </w:r>
    </w:p>
    <w:p>
      <w:pPr/>
      <w:r>
        <w:rPr/>
        <w:t xml:space="preserve">білим димом</w:t>
      </w:r>
    </w:p>
    <w:p>
      <w:pPr/>
      <w:r>
        <w:rPr/>
        <w:t xml:space="preserve">електронних папірос</w:t>
      </w:r>
    </w:p>
    <w:p>
      <w:pPr/>
      <w:r>
        <w:rPr/>
        <w:t xml:space="preserve">ліліями</w:t>
      </w:r>
    </w:p>
    <w:p>
      <w:pPr/>
      <w:r>
        <w:rPr/>
        <w:t xml:space="preserve">що пахнуть королевами (де?)</w:t>
      </w:r>
    </w:p>
    <w:p>
      <w:pPr/>
    </w:p>
    <w:p>
      <w:pPr/>
      <w:r>
        <w:rPr/>
        <w:t xml:space="preserve">троп тече сльозами по щоках</w:t>
      </w:r>
    </w:p>
    <w:p>
      <w:pPr/>
      <w:r>
        <w:rPr/>
        <w:t xml:space="preserve">як ллється підлогою божа кров</w:t>
      </w:r>
    </w:p>
    <w:p>
      <w:pPr/>
      <w:r>
        <w:rPr/>
        <w:t xml:space="preserve">коли ненароком розбиваєш келих вина</w:t>
      </w:r>
    </w:p>
    <w:p>
      <w:pPr/>
      <w:r>
        <w:rPr/>
        <w:t xml:space="preserve">як зачорствіле тіло ісуса</w:t>
      </w:r>
    </w:p>
    <w:p>
      <w:pPr/>
      <w:r>
        <w:rPr/>
        <w:t xml:space="preserve">(це сухарики флінт телятинаamp;аджика)</w:t>
      </w:r>
    </w:p>
    <w:p>
      <w:pPr/>
      <w:r>
        <w:rPr/>
        <w:t xml:space="preserve">крихтами сиплеться з масних рук</w:t>
      </w:r>
    </w:p>
    <w:p>
      <w:pPr/>
      <w:r>
        <w:rPr/>
        <w:t xml:space="preserve">під сорочку</w:t>
      </w:r>
    </w:p>
    <w:p>
      <w:pPr/>
      <w:r>
        <w:rPr/>
        <w:t xml:space="preserve">поки вичитують молитви, дехто злизує з підлоги ціле причастя впереміш зі склом і моєю кров'ю</w:t>
      </w:r>
    </w:p>
    <w:p>
      <w:pPr/>
      <w:r>
        <w:rPr/>
        <w:t xml:space="preserve">і я не сповідалась в панотця</w:t>
      </w:r>
    </w:p>
    <w:p>
      <w:pPr/>
      <w:r>
        <w:rPr/>
        <w:t xml:space="preserve">він (себто бог) бачить –</w:t>
      </w:r>
    </w:p>
    <w:p>
      <w:pPr/>
      <w:r>
        <w:rPr/>
        <w:t xml:space="preserve">брехня панотцю – лишень брехня</w:t>
      </w:r>
    </w:p>
    <w:p>
      <w:pPr/>
      <w:r>
        <w:rPr/>
        <w:t xml:space="preserve">очі скажуть куди більше</w:t>
      </w:r>
    </w:p>
    <w:p>
      <w:pPr/>
    </w:p>
    <w:p>
      <w:pPr/>
      <w:r>
        <w:rPr/>
        <w:t xml:space="preserve">і очі кажуть</w:t>
      </w:r>
    </w:p>
    <w:p>
      <w:pPr/>
      <w:r>
        <w:rPr/>
        <w:t xml:space="preserve">кричать від спраги –</w:t>
      </w:r>
    </w:p>
    <w:p>
      <w:pPr/>
      <w:r>
        <w:rPr/>
        <w:t xml:space="preserve">поезія –</w:t>
      </w:r>
    </w:p>
    <w:p>
      <w:pPr/>
      <w:r>
        <w:rPr/>
        <w:t xml:space="preserve">мертва!</w:t>
      </w:r>
    </w:p>
    <w:p>
      <w:pPr/>
      <w:r>
        <w:rPr/>
        <w:t xml:space="preserve">останнє, що бачила перед смертю –</w:t>
      </w:r>
    </w:p>
    <w:p>
      <w:pPr/>
      <w:r>
        <w:rPr/>
        <w:t xml:space="preserve">вистава "ісус христос суперзірка".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ла-ма-ти — Лі Холодна</dc:title>
  <dc:description/>
  <dc:subject/>
  <cp:keywords/>
  <cp:category/>
  <cp:lastModifiedBy/>
  <dcterms:created xsi:type="dcterms:W3CDTF">2024-11-04T15:24:25+02:00</dcterms:created>
  <dcterms:modified xsi:type="dcterms:W3CDTF">2024-11-04T15:24:25+02:00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