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Розрізане небо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У жовтневу ніч безжальну</w:t>
      </w:r>
    </w:p>
    <w:p>
      <w:pPr/>
      <w:r>
        <w:rPr/>
        <w:t xml:space="preserve">небо різали "кинджали".</w:t>
      </w:r>
    </w:p>
    <w:p>
      <w:pPr/>
      <w:r>
        <w:rPr/>
        <w:t xml:space="preserve"> </w:t>
      </w:r>
    </w:p>
    <w:p>
      <w:pPr/>
      <w:r>
        <w:rPr/>
        <w:t xml:space="preserve">А на ранок —</w:t>
      </w:r>
    </w:p>
    <w:p>
      <w:pPr/>
      <w:r>
        <w:rPr/>
        <w:t xml:space="preserve">небо в ранах,</w:t>
      </w:r>
    </w:p>
    <w:p>
      <w:pPr/>
      <w:r>
        <w:rPr/>
        <w:t xml:space="preserve">що від ночі</w:t>
      </w:r>
    </w:p>
    <w:p>
      <w:pPr/>
      <w:r>
        <w:rPr/>
        <w:t xml:space="preserve">кровоточать…</w:t>
      </w:r>
    </w:p>
    <w:p>
      <w:pPr/>
      <w:r>
        <w:rPr/>
        <w:t xml:space="preserve"> </w:t>
      </w:r>
    </w:p>
    <w:p>
      <w:pPr/>
      <w:r>
        <w:rPr/>
        <w:t xml:space="preserve">А тепер птахи-кравці</w:t>
      </w:r>
    </w:p>
    <w:p>
      <w:pPr/>
      <w:r>
        <w:rPr/>
        <w:t xml:space="preserve">зашивають рани ці.</w:t>
      </w:r>
    </w:p>
    <w:p>
      <w:pPr/>
      <w:r>
        <w:rPr/>
        <w:t xml:space="preserve"> </w:t>
      </w:r>
    </w:p>
    <w:p>
      <w:pPr/>
      <w:r>
        <w:rPr/>
        <w:t xml:space="preserve">Лиш на серці нам на спомин</w:t>
      </w:r>
    </w:p>
    <w:p>
      <w:pPr/>
      <w:r>
        <w:rPr/>
        <w:t xml:space="preserve">додаються зайві коми.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Розрізане небо — Юрій Гундарів</dc:title>
  <dc:description/>
  <dc:subject/>
  <cp:keywords/>
  <cp:category/>
  <cp:lastModifiedBy/>
  <dcterms:created xsi:type="dcterms:W3CDTF">2026-02-16T04:19:44+02:00</dcterms:created>
  <dcterms:modified xsi:type="dcterms:W3CDTF">2026-02-16T04:19:44+02:00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