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Фотограф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Там працює небесний фотограф,</w:t>
      </w:r>
    </w:p>
    <w:p>
      <w:pPr/>
      <w:r>
        <w:rPr/>
        <w:t xml:space="preserve">В прямокутниках вікон моїх,</w:t>
      </w:r>
    </w:p>
    <w:p>
      <w:pPr/>
      <w:r>
        <w:rPr/>
        <w:t xml:space="preserve">Його спалах гуляє на шторах,</w:t>
      </w:r>
    </w:p>
    <w:p>
      <w:pPr/>
      <w:r>
        <w:rPr/>
        <w:t xml:space="preserve">Небесами гримить його сміх.</w:t>
      </w:r>
    </w:p>
    <w:p>
      <w:pPr/>
      <w:r>
        <w:rPr/>
        <w:t xml:space="preserve">Він не просить всміхнутися щиро,</w:t>
      </w:r>
    </w:p>
    <w:p>
      <w:pPr/>
      <w:r>
        <w:rPr/>
        <w:t xml:space="preserve">Бо всміхається все навкруги,</w:t>
      </w:r>
    </w:p>
    <w:p>
      <w:pPr/>
      <w:r>
        <w:rPr/>
        <w:t xml:space="preserve">Він запрошує кожного в диво,</w:t>
      </w:r>
    </w:p>
    <w:p>
      <w:pPr/>
      <w:r>
        <w:rPr/>
        <w:t xml:space="preserve">У життя, де немає нудьги.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Фотограф — Віталій Гречка</dc:title>
  <dc:description/>
  <dc:subject/>
  <cp:keywords/>
  <cp:category/>
  <cp:lastModifiedBy/>
  <dcterms:created xsi:type="dcterms:W3CDTF">2023-08-02T13:32:30+03:00</dcterms:created>
  <dcterms:modified xsi:type="dcterms:W3CDTF">2023-08-02T13:32:30+03:00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