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Позвольте мне поговорить!..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Позвольте мне поговорить!</w:t>
      </w:r>
    </w:p>
    <w:p>
      <w:pPr/>
      <w:r>
        <w:rPr/>
        <w:t xml:space="preserve">И высказать, что ум желает.</w:t>
      </w:r>
    </w:p>
    <w:p>
      <w:pPr/>
      <w:r>
        <w:rPr/>
        <w:t xml:space="preserve">Позвольте дерзкой мне побыть,</w:t>
      </w:r>
    </w:p>
    <w:p>
      <w:pPr/>
      <w:r>
        <w:rPr/>
        <w:t xml:space="preserve">И пусть никто не помешает!</w:t>
      </w:r>
    </w:p>
    <w:p>
      <w:pPr/>
      <w:r>
        <w:rPr/>
        <w:t xml:space="preserve">Я лишь о том хочу гласить,</w:t>
      </w:r>
    </w:p>
    <w:p>
      <w:pPr/>
      <w:r>
        <w:rPr/>
        <w:t xml:space="preserve">Что я хочу стать человеком,</w:t>
      </w:r>
    </w:p>
    <w:p>
      <w:pPr/>
      <w:r>
        <w:rPr/>
        <w:t xml:space="preserve">И не простым, и не сухим,</w:t>
      </w:r>
    </w:p>
    <w:p>
      <w:pPr/>
      <w:r>
        <w:rPr/>
        <w:t xml:space="preserve">Чтоб все запомнили навеки!</w:t>
      </w:r>
    </w:p>
    <w:p>
      <w:pPr/>
      <w:r>
        <w:rPr/>
        <w:t xml:space="preserve">Хочу, чтоб мир гордился мной,</w:t>
      </w:r>
    </w:p>
    <w:p>
      <w:pPr/>
      <w:r>
        <w:rPr/>
        <w:t xml:space="preserve">И наяву увидеть силу,</w:t>
      </w:r>
    </w:p>
    <w:p>
      <w:pPr/>
      <w:r>
        <w:rPr/>
        <w:t xml:space="preserve">Когда сто тысяч человек</w:t>
      </w:r>
    </w:p>
    <w:p>
      <w:pPr/>
      <w:r>
        <w:rPr/>
        <w:t xml:space="preserve">Тебя считают очень милой.</w:t>
      </w:r>
    </w:p>
    <w:p>
      <w:pPr/>
      <w:r>
        <w:rPr/>
        <w:t xml:space="preserve">Хочу внести свою лепту</w:t>
      </w:r>
    </w:p>
    <w:p>
      <w:pPr/>
      <w:r>
        <w:rPr/>
        <w:t xml:space="preserve">В постройку непростого мира.</w:t>
      </w:r>
    </w:p>
    <w:p>
      <w:pPr/>
      <w:r>
        <w:rPr/>
        <w:t xml:space="preserve">Иметь кумиров не хочу,</w:t>
      </w:r>
    </w:p>
    <w:p>
      <w:pPr/>
      <w:r>
        <w:rPr/>
        <w:t xml:space="preserve">Я быть сама хочу кумиром!</w:t>
      </w:r>
    </w:p>
    <w:p>
      <w:pPr/>
      <w:r>
        <w:rPr/>
        <w:t xml:space="preserve">Горда! Нахальна! Ну и пусть!</w:t>
      </w:r>
    </w:p>
    <w:p>
      <w:pPr/>
      <w:r>
        <w:rPr/>
        <w:t xml:space="preserve">Раз вы считаете такою!</w:t>
      </w:r>
    </w:p>
    <w:p>
      <w:pPr/>
      <w:r>
        <w:rPr/>
        <w:t xml:space="preserve">Но каждый в мире человек,</w:t>
      </w:r>
    </w:p>
    <w:p>
      <w:pPr/>
      <w:r>
        <w:rPr/>
        <w:t xml:space="preserve">Что сердце распознал навек</w:t>
      </w:r>
    </w:p>
    <w:p>
      <w:pPr/>
      <w:r>
        <w:rPr/>
        <w:t xml:space="preserve">И всю внутри напямять знает,</w:t>
      </w:r>
    </w:p>
    <w:p>
      <w:pPr/>
      <w:r>
        <w:rPr/>
        <w:t xml:space="preserve">Меня такой не назовет,</w:t>
      </w:r>
    </w:p>
    <w:p>
      <w:pPr/>
      <w:r>
        <w:rPr/>
        <w:t xml:space="preserve">И коль в час горький позовет —</w:t>
      </w:r>
    </w:p>
    <w:p>
      <w:pPr/>
      <w:r>
        <w:rPr/>
        <w:t xml:space="preserve">Его надежда не обманет!</w:t>
      </w:r>
    </w:p>
    <w:p>
      <w:pPr/>
      <w:r>
        <w:rPr/>
        <w:t xml:space="preserve">[2005]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Позвольте мне поговорить!.. — Аня Войтюк</dc:title>
  <dc:description/>
  <dc:subject/>
  <cp:keywords/>
  <cp:category/>
  <cp:lastModifiedBy/>
  <dcterms:created xsi:type="dcterms:W3CDTF">2022-10-06T21:49:09+03:00</dcterms:created>
  <dcterms:modified xsi:type="dcterms:W3CDTF">2022-10-06T21:49:09+03:00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