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Десь далеко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Діана Баглай</w:t>
      </w:r>
    </w:p>
    <w:p>
      <w:pPr/>
      <w:r>
        <w:rPr/>
        <w:t xml:space="preserve">Хочу додому</w:t>
      </w:r>
    </w:p>
    <w:p>
      <w:pPr/>
      <w:r>
        <w:rPr/>
        <w:t xml:space="preserve">Де борщ на плиті докипає</w:t>
      </w:r>
    </w:p>
    <w:p>
      <w:pPr/>
      <w:r>
        <w:rPr/>
        <w:t xml:space="preserve">Де у минулому старому</w:t>
      </w:r>
    </w:p>
    <w:p>
      <w:pPr/>
      <w:r>
        <w:rPr/>
        <w:t xml:space="preserve">Що нас чекає не знаєм</w:t>
      </w:r>
    </w:p>
    <w:p>
      <w:pPr/>
      <w:r>
        <w:rPr/>
        <w:t xml:space="preserve"> </w:t>
      </w:r>
    </w:p>
    <w:p>
      <w:pPr/>
      <w:r>
        <w:rPr/>
        <w:t xml:space="preserve">Летять дні</w:t>
      </w:r>
    </w:p>
    <w:p>
      <w:pPr/>
      <w:r>
        <w:rPr/>
        <w:t xml:space="preserve">Відносять нас все далі</w:t>
      </w:r>
    </w:p>
    <w:p>
      <w:pPr/>
      <w:r>
        <w:rPr/>
        <w:t xml:space="preserve">Що хотіла сказати тобі</w:t>
      </w:r>
    </w:p>
    <w:p>
      <w:pPr/>
      <w:r>
        <w:rPr/>
        <w:t xml:space="preserve">Голова вже не пам'ятає</w:t>
      </w:r>
    </w:p>
    <w:p>
      <w:pPr/>
      <w:r>
        <w:rPr/>
        <w:t xml:space="preserve"> </w:t>
      </w:r>
    </w:p>
    <w:p>
      <w:pPr/>
      <w:r>
        <w:rPr/>
        <w:t xml:space="preserve">А серце лоскоче</w:t>
      </w:r>
    </w:p>
    <w:p>
      <w:pPr/>
      <w:r>
        <w:rPr/>
        <w:t xml:space="preserve">І хоче сказати</w:t>
      </w:r>
    </w:p>
    <w:p>
      <w:pPr/>
      <w:r>
        <w:rPr/>
        <w:t xml:space="preserve">Як добре було</w:t>
      </w:r>
    </w:p>
    <w:p>
      <w:pPr/>
      <w:r>
        <w:rPr/>
        <w:t xml:space="preserve">В рідній хаті спати</w:t>
      </w:r>
    </w:p>
    <w:p>
      <w:pPr/>
      <w:r>
        <w:rPr/>
        <w:t xml:space="preserve"> </w:t>
      </w:r>
    </w:p>
    <w:p>
      <w:pPr/>
      <w:r>
        <w:rPr/>
        <w:t xml:space="preserve">Вийти на двір</w:t>
      </w:r>
    </w:p>
    <w:p>
      <w:pPr/>
      <w:r>
        <w:rPr/>
        <w:t xml:space="preserve">Вдихнути повітря</w:t>
      </w:r>
    </w:p>
    <w:p>
      <w:pPr/>
      <w:r>
        <w:rPr/>
        <w:t xml:space="preserve">Теплого і сонячного</w:t>
      </w:r>
    </w:p>
    <w:p>
      <w:pPr/>
      <w:r>
        <w:rPr/>
        <w:t xml:space="preserve">Ранкового квітня</w:t>
      </w:r>
    </w:p>
    <w:p>
      <w:pPr/>
      <w:r>
        <w:rPr/>
        <w:t xml:space="preserve"> </w:t>
      </w:r>
    </w:p>
    <w:p>
      <w:pPr/>
      <w:r>
        <w:rPr/>
        <w:t xml:space="preserve">Де сонце цілує</w:t>
      </w:r>
    </w:p>
    <w:p>
      <w:pPr/>
      <w:r>
        <w:rPr/>
        <w:t xml:space="preserve">Прямо в обличчя</w:t>
      </w:r>
    </w:p>
    <w:p>
      <w:pPr/>
      <w:r>
        <w:rPr/>
        <w:t xml:space="preserve">Де серце милує</w:t>
      </w:r>
    </w:p>
    <w:p>
      <w:pPr/>
      <w:r>
        <w:rPr/>
        <w:t xml:space="preserve">Шелест листя звичний</w:t>
      </w:r>
    </w:p>
    <w:p>
      <w:pPr/>
      <w:r>
        <w:rPr/>
        <w:t xml:space="preserve"> </w:t>
      </w:r>
    </w:p>
    <w:p>
      <w:pPr/>
      <w:r>
        <w:rPr/>
        <w:t xml:space="preserve">Холод не мучить</w:t>
      </w:r>
    </w:p>
    <w:p>
      <w:pPr/>
      <w:r>
        <w:rPr/>
        <w:t xml:space="preserve">А сонце не пече</w:t>
      </w:r>
    </w:p>
    <w:p>
      <w:pPr/>
      <w:r>
        <w:rPr/>
        <w:t xml:space="preserve">Сильний вітер</w:t>
      </w:r>
    </w:p>
    <w:p>
      <w:pPr/>
      <w:r>
        <w:rPr/>
        <w:t xml:space="preserve">Візьме за плече</w:t>
      </w:r>
    </w:p>
    <w:p>
      <w:pPr/>
      <w:r>
        <w:rPr/>
        <w:t xml:space="preserve"> </w:t>
      </w:r>
    </w:p>
    <w:p>
      <w:pPr/>
      <w:r>
        <w:rPr/>
        <w:t xml:space="preserve">А я тепер іду</w:t>
      </w:r>
    </w:p>
    <w:p>
      <w:pPr/>
      <w:r>
        <w:rPr/>
        <w:t xml:space="preserve">У життєву спеку</w:t>
      </w:r>
    </w:p>
    <w:p>
      <w:pPr/>
      <w:r>
        <w:rPr/>
        <w:t xml:space="preserve">Чужий погляд ловлю</w:t>
      </w:r>
    </w:p>
    <w:p>
      <w:pPr/>
      <w:r>
        <w:rPr/>
        <w:t xml:space="preserve">Десь далеко</w:t>
      </w:r>
    </w:p>
    <w:p>
      <w:pPr/>
      <w:r>
        <w:rPr/>
        <w:t xml:space="preserve"> </w:t>
      </w:r>
    </w:p>
    <w:p>
      <w:pPr/>
      <w:r>
        <w:rPr/>
        <w:t xml:space="preserve">4 січня 2023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Десь далеко — Діана Баглай</dc:title>
  <dc:description/>
  <dc:subject/>
  <cp:keywords/>
  <cp:category/>
  <cp:lastModifiedBy/>
  <dcterms:created xsi:type="dcterms:W3CDTF">2023-02-10T18:57:39+02:00</dcterms:created>
  <dcterms:modified xsi:type="dcterms:W3CDTF">2023-02-10T18:57:39+02:00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