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Дзвонила бабуся...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Торі</w:t>
      </w:r>
    </w:p>
    <w:p>
      <w:pPr/>
      <w:r>
        <w:rPr/>
        <w:t xml:space="preserve">Дзвонила бабуся,</w:t>
      </w:r>
    </w:p>
    <w:p>
      <w:pPr/>
      <w:r>
        <w:rPr/>
        <w:t xml:space="preserve">Була в нас на квартирі.</w:t>
      </w:r>
    </w:p>
    <w:p>
      <w:pPr/>
      <w:r>
        <w:rPr/>
        <w:t xml:space="preserve">Час там немов зупинився,</w:t>
      </w:r>
    </w:p>
    <w:p>
      <w:pPr/>
      <w:r>
        <w:rPr/>
        <w:t xml:space="preserve">24 лютого у тиху, лиху годину!</w:t>
      </w:r>
    </w:p>
    <w:p>
      <w:pPr/>
      <w:r>
        <w:rPr/>
        <w:t xml:space="preserve">Коли вже не гули,</w:t>
      </w:r>
    </w:p>
    <w:p>
      <w:pPr/>
      <w:r>
        <w:rPr/>
        <w:t xml:space="preserve">пролітаючі над домом ракети,</w:t>
      </w:r>
    </w:p>
    <w:p>
      <w:pPr/>
      <w:r>
        <w:rPr/>
        <w:t xml:space="preserve">а мама мовчки стояла,</w:t>
      </w:r>
    </w:p>
    <w:p>
      <w:pPr/>
      <w:r>
        <w:rPr/>
        <w:t xml:space="preserve">після такого пронизливого "війна".</w:t>
      </w:r>
    </w:p>
    <w:p>
      <w:pPr/>
      <w:r>
        <w:rPr/>
        <w:t xml:space="preserve">Болісно бачити вжухлу руду ялину</w:t>
      </w:r>
    </w:p>
    <w:p>
      <w:pPr/>
      <w:r>
        <w:rPr/>
        <w:t xml:space="preserve">Яку ще зеленою я прикраша...</w:t>
      </w:r>
    </w:p>
    <w:p>
      <w:pPr/>
      <w:r>
        <w:rPr/>
        <w:t xml:space="preserve">під нею ж свої бажання плекала...</w:t>
      </w:r>
    </w:p>
    <w:p>
      <w:pPr/>
      <w:r>
        <w:rPr/>
        <w:t xml:space="preserve">Але всі мрії миттєво сплили в далину...</w:t>
      </w:r>
    </w:p>
    <w:p>
      <w:pPr/>
      <w:r>
        <w:rPr/>
        <w:t xml:space="preserve">На столі календар... а на ньому</w:t>
      </w:r>
    </w:p>
    <w:p>
      <w:pPr/>
      <w:r>
        <w:rPr/>
        <w:t xml:space="preserve">ті самі цифри, для когось жахливі</w:t>
      </w:r>
    </w:p>
    <w:p>
      <w:pPr/>
      <w:r>
        <w:rPr/>
        <w:t xml:space="preserve">Там 24 лютого...</w:t>
      </w:r>
    </w:p>
    <w:p>
      <w:pPr/>
      <w:r>
        <w:rPr/>
        <w:t xml:space="preserve">що все ще в квартирі...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Дзвонила бабуся... — Торі</dc:title>
  <dc:description/>
  <dc:subject/>
  <cp:keywords/>
  <cp:category/>
  <cp:lastModifiedBy/>
  <dcterms:created xsi:type="dcterms:W3CDTF">2022-11-01T04:59:35+02:00</dcterms:created>
  <dcterms:modified xsi:type="dcterms:W3CDTF">2022-11-01T04:59:35+02:00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