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Мене ніяк не звати...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***</w:t>
      </w:r>
    </w:p>
    <w:p>
      <w:pPr/>
      <w:r>
        <w:rPr/>
        <w:t xml:space="preserve">Мене ніяк не звати</w:t>
      </w:r>
    </w:p>
    <w:p>
      <w:pPr/>
      <w:r>
        <w:rPr/>
        <w:t xml:space="preserve">І нікуди не кликати.</w:t>
      </w:r>
    </w:p>
    <w:p>
      <w:pPr/>
      <w:r>
        <w:rPr/>
        <w:t xml:space="preserve">Я незалежний</w:t>
      </w:r>
    </w:p>
    <w:p>
      <w:pPr/>
      <w:r>
        <w:rPr/>
        <w:t xml:space="preserve">І незламний. Відколи</w:t>
      </w:r>
    </w:p>
    <w:p>
      <w:pPr/>
      <w:r>
        <w:rPr/>
        <w:t xml:space="preserve">Не жадаю ночами зникнути</w:t>
      </w:r>
    </w:p>
    <w:p>
      <w:pPr/>
      <w:r>
        <w:rPr/>
        <w:t xml:space="preserve">І не слухаю Боуі по колу.</w:t>
      </w:r>
    </w:p>
    <w:p>
      <w:pPr/>
      <w:r>
        <w:rPr/>
        <w:t xml:space="preserve">Я — розлоги.</w:t>
      </w:r>
    </w:p>
    <w:p>
      <w:pPr/>
      <w:r>
        <w:rPr/>
        <w:t xml:space="preserve">Я чиста постіль.</w:t>
      </w:r>
    </w:p>
    <w:p>
      <w:pPr/>
      <w:r>
        <w:rPr/>
        <w:t xml:space="preserve">Я не сфера.</w:t>
      </w:r>
    </w:p>
    <w:p>
      <w:pPr/>
      <w:r>
        <w:rPr/>
        <w:t xml:space="preserve">Я квіти у просторі.</w:t>
      </w:r>
    </w:p>
    <w:p>
      <w:pPr/>
      <w:r>
        <w:rPr/>
        <w:t xml:space="preserve">Я повітря нічного шосе.</w:t>
      </w:r>
    </w:p>
    <w:p>
      <w:pPr/>
      <w:r>
        <w:rPr/>
        <w:t xml:space="preserve">Я не тлію під лезами осторонь.</w:t>
      </w:r>
    </w:p>
    <w:p>
      <w:pPr/>
      <w:r>
        <w:rPr/>
        <w:t xml:space="preserve">Я не лінія білого пилу,</w:t>
      </w:r>
    </w:p>
    <w:p>
      <w:pPr/>
      <w:r>
        <w:rPr/>
        <w:t xml:space="preserve">Я не картка державного банку.</w:t>
      </w:r>
    </w:p>
    <w:p>
      <w:pPr/>
      <w:r>
        <w:rPr/>
        <w:t xml:space="preserve">Я твої корабельні вітрила,</w:t>
      </w:r>
    </w:p>
    <w:p>
      <w:pPr/>
      <w:r>
        <w:rPr/>
        <w:t xml:space="preserve">Я безхмарний морозний ранок.</w:t>
      </w:r>
    </w:p>
    <w:p>
      <w:pPr/>
      <w:r>
        <w:rPr/>
        <w:t xml:space="preserve">16.10.22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Мене ніяк не звати... — Поліна Богаєвська</dc:title>
  <dc:description/>
  <dc:subject/>
  <cp:keywords/>
  <cp:category/>
  <cp:lastModifiedBy/>
  <dcterms:created xsi:type="dcterms:W3CDTF">2022-10-17T15:20:25+03:00</dcterms:created>
  <dcterms:modified xsi:type="dcterms:W3CDTF">2022-10-17T15:20:25+03:00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