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Далеко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Сухі листки ворушить тихо вітер,</w:t>
      </w:r>
    </w:p>
    <w:p>
      <w:pPr/>
      <w:r>
        <w:rPr/>
        <w:t xml:space="preserve">Побільшало у парках дітвори</w:t>
      </w:r>
    </w:p>
    <w:p>
      <w:pPr/>
      <w:r>
        <w:rPr/>
        <w:t xml:space="preserve">І гріє сонце вересня привітно,</w:t>
      </w:r>
    </w:p>
    <w:p>
      <w:pPr/>
      <w:r>
        <w:rPr/>
        <w:t xml:space="preserve">Ласкаво посміхається згори.</w:t>
      </w:r>
    </w:p>
    <w:p>
      <w:pPr/>
      <w:r>
        <w:rPr/>
        <w:t xml:space="preserve"> </w:t>
      </w:r>
    </w:p>
    <w:p>
      <w:pPr/>
      <w:r>
        <w:rPr/>
        <w:t xml:space="preserve">Земне все наше сонцю так далеко,</w:t>
      </w:r>
    </w:p>
    <w:p>
      <w:pPr/>
      <w:r>
        <w:rPr/>
        <w:t xml:space="preserve">Не видно, мабуть, зірці справ людських…</w:t>
      </w:r>
    </w:p>
    <w:p>
      <w:pPr/>
      <w:r>
        <w:rPr/>
        <w:t xml:space="preserve">Та знайте, квітко, камінь чи лелеко –</w:t>
      </w:r>
    </w:p>
    <w:p>
      <w:pPr/>
      <w:r>
        <w:rPr/>
        <w:t xml:space="preserve">Тепла у нього вистачить на всіх!</w:t>
      </w:r>
    </w:p>
    <w:p>
      <w:pPr/>
      <w:r>
        <w:rPr/>
        <w:t xml:space="preserve"> </w:t>
      </w:r>
    </w:p>
    <w:p>
      <w:pPr/>
      <w:r>
        <w:rPr/>
        <w:t xml:space="preserve">Не бачить сонце наших негараздів,</w:t>
      </w:r>
    </w:p>
    <w:p>
      <w:pPr/>
      <w:r>
        <w:rPr/>
        <w:t xml:space="preserve">А як побачиш, коли даль така?</w:t>
      </w:r>
    </w:p>
    <w:p>
      <w:pPr/>
      <w:r>
        <w:rPr/>
        <w:t xml:space="preserve">По хмаркам, що рожеві і пухнасті</w:t>
      </w:r>
    </w:p>
    <w:p>
      <w:pPr/>
      <w:r>
        <w:rPr/>
        <w:t xml:space="preserve">Промчала раптом тінь від літака…</w:t>
      </w:r>
    </w:p>
    <w:p>
      <w:pPr/>
      <w:r>
        <w:rPr/>
        <w:t xml:space="preserve"> </w:t>
      </w:r>
    </w:p>
    <w:p>
      <w:pPr/>
      <w:r>
        <w:rPr/>
        <w:t xml:space="preserve">Зруйнує час всі літаки і легко</w:t>
      </w:r>
    </w:p>
    <w:p>
      <w:pPr/>
      <w:r>
        <w:rPr/>
        <w:t xml:space="preserve">Він знищить все і всіх, кого ти знав!</w:t>
      </w:r>
    </w:p>
    <w:p>
      <w:pPr/>
      <w:r>
        <w:rPr/>
        <w:t xml:space="preserve">Ти бачив це колись, було далеко…</w:t>
      </w:r>
    </w:p>
    <w:p>
      <w:pPr/>
      <w:r>
        <w:rPr/>
        <w:t xml:space="preserve">Тому, можливо, не запам‘ятав.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Далеко — Віталій Гречка</dc:title>
  <dc:description/>
  <dc:subject/>
  <cp:keywords/>
  <cp:category/>
  <cp:lastModifiedBy/>
  <dcterms:created xsi:type="dcterms:W3CDTF">2022-10-09T13:00:32+03:00</dcterms:created>
  <dcterms:modified xsi:type="dcterms:W3CDTF">2022-10-09T13:00:32+03:00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